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6A9D08" w14:textId="5C4A4779" w:rsidR="00186D8F" w:rsidRPr="00CC21F3" w:rsidRDefault="00CC21F3">
      <w:pPr>
        <w:rPr>
          <w:b/>
          <w:sz w:val="28"/>
          <w:szCs w:val="28"/>
        </w:rPr>
      </w:pPr>
      <w:r w:rsidRPr="00CC21F3">
        <w:rPr>
          <w:b/>
          <w:sz w:val="28"/>
          <w:szCs w:val="28"/>
        </w:rPr>
        <w:t>CURRICULUM VITAE</w:t>
      </w:r>
    </w:p>
    <w:p w14:paraId="14CCA50B" w14:textId="77777777" w:rsidR="00A2038B" w:rsidRPr="00CC21F3" w:rsidRDefault="00A2038B">
      <w:pPr>
        <w:rPr>
          <w:sz w:val="28"/>
          <w:szCs w:val="28"/>
        </w:rPr>
      </w:pPr>
    </w:p>
    <w:p w14:paraId="1720A916" w14:textId="086FA634" w:rsidR="00A2038B" w:rsidRPr="005E303D" w:rsidRDefault="000D53E1">
      <w:pPr>
        <w:rPr>
          <w:sz w:val="28"/>
          <w:szCs w:val="28"/>
        </w:rPr>
      </w:pPr>
      <w:r w:rsidRPr="005E303D">
        <w:rPr>
          <w:sz w:val="28"/>
          <w:szCs w:val="28"/>
        </w:rPr>
        <w:t xml:space="preserve">Amanda Heffernan, </w:t>
      </w:r>
      <w:r w:rsidR="005E303D" w:rsidRPr="005E303D">
        <w:rPr>
          <w:sz w:val="28"/>
          <w:szCs w:val="28"/>
        </w:rPr>
        <w:t>PhD</w:t>
      </w:r>
      <w:r w:rsidRPr="005E303D">
        <w:rPr>
          <w:sz w:val="28"/>
          <w:szCs w:val="28"/>
        </w:rPr>
        <w:t xml:space="preserve"> CNM</w:t>
      </w:r>
      <w:r w:rsidR="005E303D" w:rsidRPr="005E303D">
        <w:rPr>
          <w:sz w:val="28"/>
          <w:szCs w:val="28"/>
        </w:rPr>
        <w:t xml:space="preserve"> ARNP</w:t>
      </w:r>
    </w:p>
    <w:p w14:paraId="63D11FCF" w14:textId="5A7301F6" w:rsidR="005E303D" w:rsidRDefault="005E303D">
      <w:pPr>
        <w:rPr>
          <w:sz w:val="28"/>
          <w:szCs w:val="28"/>
        </w:rPr>
      </w:pPr>
      <w:r w:rsidRPr="005E303D">
        <w:rPr>
          <w:sz w:val="28"/>
          <w:szCs w:val="28"/>
        </w:rPr>
        <w:t>Assistant Professor, Seattle University College of Nursing</w:t>
      </w:r>
    </w:p>
    <w:p w14:paraId="37893414" w14:textId="6241B483" w:rsidR="001231CE" w:rsidRPr="005E303D" w:rsidRDefault="001231CE">
      <w:pPr>
        <w:rPr>
          <w:sz w:val="28"/>
          <w:szCs w:val="28"/>
        </w:rPr>
      </w:pPr>
      <w:r>
        <w:rPr>
          <w:sz w:val="28"/>
          <w:szCs w:val="28"/>
        </w:rPr>
        <w:t>Clinical Placement Coordinator, SU CON Midwifery Program</w:t>
      </w:r>
    </w:p>
    <w:p w14:paraId="0BE91DCE" w14:textId="77777777" w:rsidR="005E303D" w:rsidRDefault="005E303D">
      <w:pPr>
        <w:rPr>
          <w:sz w:val="28"/>
          <w:szCs w:val="28"/>
        </w:rPr>
      </w:pPr>
    </w:p>
    <w:p w14:paraId="7DC1152D" w14:textId="0B5E4750" w:rsidR="000D53E1" w:rsidRDefault="000D53E1">
      <w:pPr>
        <w:rPr>
          <w:sz w:val="28"/>
          <w:szCs w:val="28"/>
        </w:rPr>
      </w:pPr>
      <w:r w:rsidRPr="00CC21F3">
        <w:rPr>
          <w:sz w:val="28"/>
          <w:szCs w:val="28"/>
        </w:rPr>
        <w:t>(</w:t>
      </w:r>
      <w:r w:rsidR="00974188">
        <w:rPr>
          <w:sz w:val="28"/>
          <w:szCs w:val="28"/>
        </w:rPr>
        <w:t>520) 310-7</w:t>
      </w:r>
      <w:r w:rsidR="005E303D">
        <w:rPr>
          <w:sz w:val="28"/>
          <w:szCs w:val="28"/>
        </w:rPr>
        <w:t>323</w:t>
      </w:r>
    </w:p>
    <w:p w14:paraId="1E8A64B8" w14:textId="04676136" w:rsidR="005E303D" w:rsidRPr="00CC21F3" w:rsidRDefault="005E303D">
      <w:pPr>
        <w:rPr>
          <w:sz w:val="28"/>
          <w:szCs w:val="28"/>
        </w:rPr>
      </w:pPr>
      <w:r>
        <w:rPr>
          <w:sz w:val="28"/>
          <w:szCs w:val="28"/>
        </w:rPr>
        <w:t>aheffernan@seattleu.edu</w:t>
      </w:r>
    </w:p>
    <w:p w14:paraId="2C2C89DE" w14:textId="77777777" w:rsidR="000D53E1" w:rsidRPr="00CC21F3" w:rsidRDefault="000D53E1">
      <w:pPr>
        <w:rPr>
          <w:sz w:val="28"/>
          <w:szCs w:val="28"/>
        </w:rPr>
      </w:pPr>
    </w:p>
    <w:p w14:paraId="6617204C" w14:textId="28A4E332" w:rsidR="000D53E1" w:rsidRPr="00CC21F3" w:rsidRDefault="000D53E1">
      <w:pPr>
        <w:rPr>
          <w:b/>
          <w:sz w:val="28"/>
          <w:szCs w:val="28"/>
        </w:rPr>
      </w:pPr>
      <w:r w:rsidRPr="00CC21F3">
        <w:rPr>
          <w:b/>
          <w:sz w:val="28"/>
          <w:szCs w:val="28"/>
        </w:rPr>
        <w:t>EDUCATION</w:t>
      </w:r>
    </w:p>
    <w:p w14:paraId="1EBC6DF3" w14:textId="64941C03" w:rsidR="00D45287" w:rsidRDefault="000D53E1" w:rsidP="00B80F75">
      <w:pPr>
        <w:rPr>
          <w:sz w:val="28"/>
          <w:szCs w:val="28"/>
        </w:rPr>
      </w:pPr>
      <w:r w:rsidRPr="00CC21F3">
        <w:rPr>
          <w:sz w:val="28"/>
          <w:szCs w:val="28"/>
        </w:rPr>
        <w:t>Univ</w:t>
      </w:r>
      <w:r w:rsidR="009163EF" w:rsidRPr="00CC21F3">
        <w:rPr>
          <w:sz w:val="28"/>
          <w:szCs w:val="28"/>
        </w:rPr>
        <w:t>ersity of New Mexico</w:t>
      </w:r>
      <w:r w:rsidR="009163EF" w:rsidRPr="00CC21F3">
        <w:rPr>
          <w:sz w:val="28"/>
          <w:szCs w:val="28"/>
        </w:rPr>
        <w:tab/>
      </w:r>
      <w:r w:rsidR="00B80F75">
        <w:rPr>
          <w:sz w:val="28"/>
          <w:szCs w:val="28"/>
        </w:rPr>
        <w:t>2023</w:t>
      </w:r>
      <w:r w:rsidR="009163EF" w:rsidRPr="00CC21F3">
        <w:rPr>
          <w:sz w:val="28"/>
          <w:szCs w:val="28"/>
        </w:rPr>
        <w:tab/>
      </w:r>
      <w:r w:rsidR="00B80F75">
        <w:rPr>
          <w:sz w:val="28"/>
          <w:szCs w:val="28"/>
        </w:rPr>
        <w:tab/>
      </w:r>
      <w:r w:rsidR="009163EF" w:rsidRPr="00CC21F3">
        <w:rPr>
          <w:sz w:val="28"/>
          <w:szCs w:val="28"/>
        </w:rPr>
        <w:t>PhD</w:t>
      </w:r>
      <w:r w:rsidR="00B80F75">
        <w:rPr>
          <w:sz w:val="28"/>
          <w:szCs w:val="28"/>
        </w:rPr>
        <w:t xml:space="preserve">, </w:t>
      </w:r>
      <w:r w:rsidR="009163EF" w:rsidRPr="00CC21F3">
        <w:rPr>
          <w:sz w:val="28"/>
          <w:szCs w:val="28"/>
        </w:rPr>
        <w:t>Nursing</w:t>
      </w:r>
    </w:p>
    <w:p w14:paraId="1FDDF622" w14:textId="4EC64628" w:rsidR="00B80F75" w:rsidRPr="00CC21F3" w:rsidRDefault="00B80F75" w:rsidP="00B80F75">
      <w:pPr>
        <w:rPr>
          <w:sz w:val="28"/>
          <w:szCs w:val="28"/>
        </w:rPr>
      </w:pPr>
      <w:r>
        <w:rPr>
          <w:sz w:val="28"/>
          <w:szCs w:val="28"/>
        </w:rPr>
        <w:t xml:space="preserve">Thesis: </w:t>
      </w:r>
      <w:r w:rsidRPr="00B80F75">
        <w:rPr>
          <w:i/>
          <w:iCs/>
          <w:sz w:val="28"/>
          <w:szCs w:val="28"/>
        </w:rPr>
        <w:t>Pregnancy in United States Immigration Detention: Listening to Migrant Women’s Stories</w:t>
      </w:r>
    </w:p>
    <w:p w14:paraId="79F3F3A6" w14:textId="77777777" w:rsidR="000D53E1" w:rsidRPr="00CC21F3" w:rsidRDefault="000D53E1">
      <w:pPr>
        <w:rPr>
          <w:sz w:val="28"/>
          <w:szCs w:val="28"/>
        </w:rPr>
      </w:pPr>
    </w:p>
    <w:p w14:paraId="3CAF3398" w14:textId="4D72A9BB" w:rsidR="000D53E1" w:rsidRPr="00CC21F3" w:rsidRDefault="000D53E1">
      <w:pPr>
        <w:rPr>
          <w:sz w:val="28"/>
          <w:szCs w:val="28"/>
        </w:rPr>
      </w:pPr>
      <w:r w:rsidRPr="00CC21F3">
        <w:rPr>
          <w:sz w:val="28"/>
          <w:szCs w:val="28"/>
        </w:rPr>
        <w:t>Frontier Nursing University</w:t>
      </w:r>
      <w:r w:rsidRPr="00CC21F3">
        <w:rPr>
          <w:sz w:val="28"/>
          <w:szCs w:val="28"/>
        </w:rPr>
        <w:tab/>
        <w:t>2013</w:t>
      </w:r>
      <w:r w:rsidRPr="00CC21F3">
        <w:rPr>
          <w:sz w:val="28"/>
          <w:szCs w:val="28"/>
        </w:rPr>
        <w:tab/>
      </w:r>
      <w:r w:rsidRPr="00CC21F3">
        <w:rPr>
          <w:sz w:val="28"/>
          <w:szCs w:val="28"/>
        </w:rPr>
        <w:tab/>
        <w:t>MSN, Nurse-Midwifery</w:t>
      </w:r>
    </w:p>
    <w:p w14:paraId="285B30FA" w14:textId="77777777" w:rsidR="000D53E1" w:rsidRPr="00CC21F3" w:rsidRDefault="000D53E1">
      <w:pPr>
        <w:rPr>
          <w:sz w:val="28"/>
          <w:szCs w:val="28"/>
        </w:rPr>
      </w:pPr>
    </w:p>
    <w:p w14:paraId="42E64CA4" w14:textId="1CA5392E" w:rsidR="000D53E1" w:rsidRPr="00CC21F3" w:rsidRDefault="000D53E1">
      <w:pPr>
        <w:rPr>
          <w:sz w:val="28"/>
          <w:szCs w:val="28"/>
        </w:rPr>
      </w:pPr>
      <w:r w:rsidRPr="00CC21F3">
        <w:rPr>
          <w:sz w:val="28"/>
          <w:szCs w:val="28"/>
        </w:rPr>
        <w:t>University o</w:t>
      </w:r>
      <w:r w:rsidR="0012438B" w:rsidRPr="00CC21F3">
        <w:rPr>
          <w:sz w:val="28"/>
          <w:szCs w:val="28"/>
        </w:rPr>
        <w:t>f Washington</w:t>
      </w:r>
      <w:r w:rsidR="0012438B" w:rsidRPr="00CC21F3">
        <w:rPr>
          <w:sz w:val="28"/>
          <w:szCs w:val="28"/>
        </w:rPr>
        <w:tab/>
      </w:r>
      <w:r w:rsidR="0012438B" w:rsidRPr="00CC21F3">
        <w:rPr>
          <w:sz w:val="28"/>
          <w:szCs w:val="28"/>
        </w:rPr>
        <w:tab/>
        <w:t>2007</w:t>
      </w:r>
      <w:r w:rsidR="0012438B" w:rsidRPr="00CC21F3">
        <w:rPr>
          <w:sz w:val="28"/>
          <w:szCs w:val="28"/>
        </w:rPr>
        <w:tab/>
      </w:r>
      <w:r w:rsidR="0012438B" w:rsidRPr="00CC21F3">
        <w:rPr>
          <w:sz w:val="28"/>
          <w:szCs w:val="28"/>
        </w:rPr>
        <w:tab/>
        <w:t>BS, Nursing</w:t>
      </w:r>
    </w:p>
    <w:p w14:paraId="18170406" w14:textId="77777777" w:rsidR="000D53E1" w:rsidRPr="00CC21F3" w:rsidRDefault="000D53E1">
      <w:pPr>
        <w:rPr>
          <w:sz w:val="28"/>
          <w:szCs w:val="28"/>
        </w:rPr>
      </w:pPr>
    </w:p>
    <w:p w14:paraId="5BE628C2" w14:textId="27B67418" w:rsidR="000D53E1" w:rsidRPr="00CC21F3" w:rsidRDefault="000D53E1">
      <w:pPr>
        <w:rPr>
          <w:sz w:val="28"/>
          <w:szCs w:val="28"/>
        </w:rPr>
      </w:pPr>
      <w:r w:rsidRPr="00CC21F3">
        <w:rPr>
          <w:sz w:val="28"/>
          <w:szCs w:val="28"/>
        </w:rPr>
        <w:t>Whitman College</w:t>
      </w:r>
      <w:r w:rsidRPr="00CC21F3">
        <w:rPr>
          <w:sz w:val="28"/>
          <w:szCs w:val="28"/>
        </w:rPr>
        <w:tab/>
      </w:r>
      <w:r w:rsidRPr="00CC21F3">
        <w:rPr>
          <w:sz w:val="28"/>
          <w:szCs w:val="28"/>
        </w:rPr>
        <w:tab/>
      </w:r>
      <w:r w:rsidRPr="00CC21F3">
        <w:rPr>
          <w:sz w:val="28"/>
          <w:szCs w:val="28"/>
        </w:rPr>
        <w:tab/>
        <w:t>2004</w:t>
      </w:r>
      <w:r w:rsidRPr="00CC21F3">
        <w:rPr>
          <w:sz w:val="28"/>
          <w:szCs w:val="28"/>
        </w:rPr>
        <w:tab/>
      </w:r>
      <w:r w:rsidRPr="00CC21F3">
        <w:rPr>
          <w:sz w:val="28"/>
          <w:szCs w:val="28"/>
        </w:rPr>
        <w:tab/>
        <w:t>BA, History</w:t>
      </w:r>
    </w:p>
    <w:p w14:paraId="4F8B87EA" w14:textId="77777777" w:rsidR="00974188" w:rsidRDefault="00974188">
      <w:pPr>
        <w:rPr>
          <w:sz w:val="28"/>
          <w:szCs w:val="28"/>
        </w:rPr>
      </w:pPr>
    </w:p>
    <w:p w14:paraId="117DDF96" w14:textId="77777777" w:rsidR="008A0D06" w:rsidRDefault="008A0D06">
      <w:pPr>
        <w:rPr>
          <w:b/>
          <w:sz w:val="28"/>
          <w:szCs w:val="28"/>
        </w:rPr>
      </w:pPr>
    </w:p>
    <w:p w14:paraId="487AD893" w14:textId="7A8EF096" w:rsidR="000D53E1" w:rsidRPr="00CC21F3" w:rsidRDefault="001965E4">
      <w:pPr>
        <w:rPr>
          <w:b/>
          <w:sz w:val="28"/>
          <w:szCs w:val="28"/>
        </w:rPr>
      </w:pPr>
      <w:r>
        <w:rPr>
          <w:b/>
          <w:sz w:val="28"/>
          <w:szCs w:val="28"/>
        </w:rPr>
        <w:t>FACULTY APPOINTMENTS</w:t>
      </w:r>
    </w:p>
    <w:p w14:paraId="3A8648EE" w14:textId="3D043EF8" w:rsidR="005E303D" w:rsidRDefault="005E303D" w:rsidP="005E303D">
      <w:pPr>
        <w:rPr>
          <w:sz w:val="28"/>
          <w:szCs w:val="28"/>
        </w:rPr>
      </w:pPr>
      <w:r>
        <w:rPr>
          <w:sz w:val="28"/>
          <w:szCs w:val="28"/>
        </w:rPr>
        <w:t>Assistant Professor</w:t>
      </w:r>
      <w:r>
        <w:rPr>
          <w:sz w:val="28"/>
          <w:szCs w:val="28"/>
        </w:rPr>
        <w:tab/>
        <w:t>Seattle University College of Nursing</w:t>
      </w:r>
    </w:p>
    <w:p w14:paraId="4CA8A1CF" w14:textId="03614DA0" w:rsidR="005E303D" w:rsidRDefault="005E303D" w:rsidP="005E303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Seattle, WA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2023-present</w:t>
      </w:r>
    </w:p>
    <w:p w14:paraId="4A40FF13" w14:textId="77777777" w:rsidR="005E303D" w:rsidRDefault="005E303D" w:rsidP="00F43CF5">
      <w:pPr>
        <w:rPr>
          <w:sz w:val="28"/>
          <w:szCs w:val="28"/>
        </w:rPr>
      </w:pPr>
    </w:p>
    <w:p w14:paraId="394CC00A" w14:textId="5AA0148B" w:rsidR="00766474" w:rsidRDefault="00766474" w:rsidP="00F43CF5">
      <w:pPr>
        <w:rPr>
          <w:sz w:val="28"/>
          <w:szCs w:val="28"/>
        </w:rPr>
      </w:pPr>
      <w:r>
        <w:rPr>
          <w:sz w:val="28"/>
          <w:szCs w:val="28"/>
        </w:rPr>
        <w:t>Instructor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Seattle University College of Nursing</w:t>
      </w:r>
    </w:p>
    <w:p w14:paraId="54172900" w14:textId="02735E5A" w:rsidR="00766474" w:rsidRDefault="00766474" w:rsidP="00F43CF5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Seattle, WA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2021</w:t>
      </w:r>
      <w:r w:rsidR="00713B4A">
        <w:rPr>
          <w:sz w:val="28"/>
          <w:szCs w:val="28"/>
        </w:rPr>
        <w:t>-</w:t>
      </w:r>
      <w:r w:rsidR="005E303D">
        <w:rPr>
          <w:sz w:val="28"/>
          <w:szCs w:val="28"/>
        </w:rPr>
        <w:t>2023</w:t>
      </w:r>
    </w:p>
    <w:p w14:paraId="43ACE6B5" w14:textId="42602105" w:rsidR="001965E4" w:rsidRPr="001965E4" w:rsidRDefault="001965E4" w:rsidP="00F43CF5">
      <w:pPr>
        <w:rPr>
          <w:b/>
          <w:bCs/>
          <w:sz w:val="28"/>
          <w:szCs w:val="28"/>
        </w:rPr>
      </w:pPr>
      <w:r w:rsidRPr="001965E4">
        <w:rPr>
          <w:b/>
          <w:bCs/>
          <w:sz w:val="28"/>
          <w:szCs w:val="28"/>
        </w:rPr>
        <w:t>Courses taught:</w:t>
      </w:r>
    </w:p>
    <w:p w14:paraId="7A50DB63" w14:textId="77777777" w:rsidR="005E303D" w:rsidRPr="005E303D" w:rsidRDefault="005E303D" w:rsidP="00F43CF5">
      <w:pPr>
        <w:rPr>
          <w:b/>
          <w:bCs/>
          <w:sz w:val="28"/>
          <w:szCs w:val="28"/>
        </w:rPr>
      </w:pPr>
      <w:r w:rsidRPr="005E303D">
        <w:rPr>
          <w:b/>
          <w:bCs/>
          <w:sz w:val="28"/>
          <w:szCs w:val="28"/>
        </w:rPr>
        <w:t>Undergraduate Courses</w:t>
      </w:r>
    </w:p>
    <w:p w14:paraId="19FFC968" w14:textId="77777777" w:rsidR="00E345DE" w:rsidRDefault="001965E4" w:rsidP="00F43CF5">
      <w:pPr>
        <w:rPr>
          <w:sz w:val="28"/>
          <w:szCs w:val="28"/>
        </w:rPr>
      </w:pPr>
      <w:r>
        <w:rPr>
          <w:sz w:val="28"/>
          <w:szCs w:val="28"/>
        </w:rPr>
        <w:t>Reproductive Health Theory</w:t>
      </w:r>
    </w:p>
    <w:p w14:paraId="7CDF88A4" w14:textId="3EFD645B" w:rsidR="001965E4" w:rsidRDefault="00E52997" w:rsidP="00F43CF5">
      <w:pPr>
        <w:rPr>
          <w:sz w:val="28"/>
          <w:szCs w:val="28"/>
        </w:rPr>
      </w:pPr>
      <w:r>
        <w:rPr>
          <w:sz w:val="28"/>
          <w:szCs w:val="28"/>
        </w:rPr>
        <w:t>(Fall 2021, Winter 2022</w:t>
      </w:r>
      <w:r w:rsidR="006D3B57">
        <w:rPr>
          <w:sz w:val="28"/>
          <w:szCs w:val="28"/>
        </w:rPr>
        <w:t>, Winter 2023</w:t>
      </w:r>
      <w:r w:rsidR="00E345DE">
        <w:rPr>
          <w:sz w:val="28"/>
          <w:szCs w:val="28"/>
        </w:rPr>
        <w:t>, Spring 2023, Winter 2024</w:t>
      </w:r>
      <w:r>
        <w:rPr>
          <w:sz w:val="28"/>
          <w:szCs w:val="28"/>
        </w:rPr>
        <w:t>)</w:t>
      </w:r>
    </w:p>
    <w:p w14:paraId="1F11A95B" w14:textId="039ADD8E" w:rsidR="00A72B28" w:rsidRDefault="00A72B28" w:rsidP="00F43CF5">
      <w:pPr>
        <w:rPr>
          <w:sz w:val="28"/>
          <w:szCs w:val="28"/>
        </w:rPr>
      </w:pPr>
    </w:p>
    <w:p w14:paraId="67324DBA" w14:textId="68394D4E" w:rsidR="00A72B28" w:rsidRDefault="00A72B28" w:rsidP="00F43CF5">
      <w:pPr>
        <w:rPr>
          <w:sz w:val="28"/>
          <w:szCs w:val="28"/>
        </w:rPr>
      </w:pPr>
      <w:r>
        <w:rPr>
          <w:sz w:val="28"/>
          <w:szCs w:val="28"/>
        </w:rPr>
        <w:t>Reproductive Health Simulation Learning (Fall 2022)</w:t>
      </w:r>
    </w:p>
    <w:p w14:paraId="68BCE47B" w14:textId="319631BB" w:rsidR="00E52997" w:rsidRDefault="00E52997" w:rsidP="00F43CF5">
      <w:pPr>
        <w:rPr>
          <w:sz w:val="28"/>
          <w:szCs w:val="28"/>
        </w:rPr>
      </w:pPr>
    </w:p>
    <w:p w14:paraId="69FE8DC0" w14:textId="064F9989" w:rsidR="00E52997" w:rsidRDefault="00E52997" w:rsidP="00F43CF5">
      <w:pPr>
        <w:rPr>
          <w:sz w:val="28"/>
          <w:szCs w:val="28"/>
        </w:rPr>
      </w:pPr>
      <w:r>
        <w:rPr>
          <w:sz w:val="28"/>
          <w:szCs w:val="28"/>
        </w:rPr>
        <w:t>Reproductive Health Clinical (Winter 2022</w:t>
      </w:r>
      <w:r w:rsidR="002665DE">
        <w:rPr>
          <w:sz w:val="28"/>
          <w:szCs w:val="28"/>
        </w:rPr>
        <w:t>, Summer 2022</w:t>
      </w:r>
      <w:r>
        <w:rPr>
          <w:sz w:val="28"/>
          <w:szCs w:val="28"/>
        </w:rPr>
        <w:t>)</w:t>
      </w:r>
    </w:p>
    <w:p w14:paraId="60015B90" w14:textId="2F228AF1" w:rsidR="001965E4" w:rsidRDefault="001965E4" w:rsidP="00F43CF5">
      <w:pPr>
        <w:rPr>
          <w:sz w:val="28"/>
          <w:szCs w:val="28"/>
        </w:rPr>
      </w:pPr>
    </w:p>
    <w:p w14:paraId="33C62F79" w14:textId="39CA1F92" w:rsidR="005E303D" w:rsidRPr="005E303D" w:rsidRDefault="005E303D" w:rsidP="00F43CF5">
      <w:pPr>
        <w:rPr>
          <w:b/>
          <w:bCs/>
          <w:sz w:val="28"/>
          <w:szCs w:val="28"/>
        </w:rPr>
      </w:pPr>
      <w:r w:rsidRPr="005E303D">
        <w:rPr>
          <w:b/>
          <w:bCs/>
          <w:sz w:val="28"/>
          <w:szCs w:val="28"/>
        </w:rPr>
        <w:t>Graduate Courses</w:t>
      </w:r>
    </w:p>
    <w:p w14:paraId="5B38FB0B" w14:textId="0AFD5583" w:rsidR="001965E4" w:rsidRDefault="001965E4" w:rsidP="00F43CF5">
      <w:pPr>
        <w:rPr>
          <w:sz w:val="28"/>
          <w:szCs w:val="28"/>
        </w:rPr>
      </w:pPr>
      <w:r>
        <w:rPr>
          <w:sz w:val="28"/>
          <w:szCs w:val="28"/>
        </w:rPr>
        <w:lastRenderedPageBreak/>
        <w:t>Gynecologic and Reproductive Health Lab</w:t>
      </w:r>
      <w:r w:rsidR="00E52997">
        <w:rPr>
          <w:sz w:val="28"/>
          <w:szCs w:val="28"/>
        </w:rPr>
        <w:t xml:space="preserve"> (Fall 2021)</w:t>
      </w:r>
    </w:p>
    <w:p w14:paraId="42FA6298" w14:textId="1AA546E6" w:rsidR="002665DE" w:rsidRDefault="002665DE" w:rsidP="00F43CF5">
      <w:pPr>
        <w:rPr>
          <w:sz w:val="28"/>
          <w:szCs w:val="28"/>
        </w:rPr>
      </w:pPr>
    </w:p>
    <w:p w14:paraId="519DABB0" w14:textId="38DC63B7" w:rsidR="002665DE" w:rsidRDefault="002665DE" w:rsidP="00F43CF5">
      <w:pPr>
        <w:rPr>
          <w:sz w:val="28"/>
          <w:szCs w:val="28"/>
        </w:rPr>
      </w:pPr>
      <w:r>
        <w:rPr>
          <w:sz w:val="28"/>
          <w:szCs w:val="28"/>
        </w:rPr>
        <w:t>Midwifery Integration Practicum (Spring 2022</w:t>
      </w:r>
      <w:r w:rsidR="006D3B57">
        <w:rPr>
          <w:sz w:val="28"/>
          <w:szCs w:val="28"/>
        </w:rPr>
        <w:t>, Fall 2022</w:t>
      </w:r>
      <w:r w:rsidR="005E303D">
        <w:rPr>
          <w:sz w:val="28"/>
          <w:szCs w:val="28"/>
        </w:rPr>
        <w:t>, Spring 2023, Summer 2023</w:t>
      </w:r>
      <w:r w:rsidR="00E345DE">
        <w:rPr>
          <w:sz w:val="28"/>
          <w:szCs w:val="28"/>
        </w:rPr>
        <w:t>, Fall 2023, Spring 2024</w:t>
      </w:r>
      <w:r>
        <w:rPr>
          <w:sz w:val="28"/>
          <w:szCs w:val="28"/>
        </w:rPr>
        <w:t>)</w:t>
      </w:r>
    </w:p>
    <w:p w14:paraId="2195F430" w14:textId="504D066B" w:rsidR="006D3B57" w:rsidRDefault="006D3B57" w:rsidP="00F43CF5">
      <w:pPr>
        <w:rPr>
          <w:sz w:val="28"/>
          <w:szCs w:val="28"/>
        </w:rPr>
      </w:pPr>
    </w:p>
    <w:p w14:paraId="35FC162E" w14:textId="083488BE" w:rsidR="006D3B57" w:rsidRDefault="006D3B57" w:rsidP="00F43CF5">
      <w:pPr>
        <w:rPr>
          <w:sz w:val="28"/>
          <w:szCs w:val="28"/>
        </w:rPr>
      </w:pPr>
      <w:r>
        <w:rPr>
          <w:sz w:val="28"/>
          <w:szCs w:val="28"/>
        </w:rPr>
        <w:t>Antepartum, Postpartum, and Newborn Care (Winter 2023</w:t>
      </w:r>
      <w:r w:rsidR="00E345DE">
        <w:rPr>
          <w:sz w:val="28"/>
          <w:szCs w:val="28"/>
        </w:rPr>
        <w:t>, Winter 2024</w:t>
      </w:r>
      <w:r>
        <w:rPr>
          <w:sz w:val="28"/>
          <w:szCs w:val="28"/>
        </w:rPr>
        <w:t>)</w:t>
      </w:r>
    </w:p>
    <w:p w14:paraId="30F09D40" w14:textId="77777777" w:rsidR="00A72B28" w:rsidRDefault="00A72B28" w:rsidP="00F43CF5">
      <w:pPr>
        <w:rPr>
          <w:sz w:val="28"/>
          <w:szCs w:val="28"/>
        </w:rPr>
      </w:pPr>
    </w:p>
    <w:p w14:paraId="566A7B5B" w14:textId="7A334175" w:rsidR="00A72B28" w:rsidRDefault="00A72B28" w:rsidP="00F43CF5">
      <w:pPr>
        <w:rPr>
          <w:sz w:val="28"/>
          <w:szCs w:val="28"/>
        </w:rPr>
      </w:pPr>
      <w:r>
        <w:rPr>
          <w:sz w:val="28"/>
          <w:szCs w:val="28"/>
        </w:rPr>
        <w:t>Community Development in Mexico (Fall 2022, including weeklong immersion trip to U.S.-Mexico border over winter break)</w:t>
      </w:r>
    </w:p>
    <w:p w14:paraId="779E4427" w14:textId="58B0AD51" w:rsidR="00713B4A" w:rsidRDefault="00713B4A" w:rsidP="00F43CF5">
      <w:pPr>
        <w:rPr>
          <w:sz w:val="28"/>
          <w:szCs w:val="28"/>
        </w:rPr>
      </w:pPr>
    </w:p>
    <w:p w14:paraId="0CF5DBF6" w14:textId="7A7D9FEF" w:rsidR="001965E4" w:rsidRPr="001965E4" w:rsidRDefault="001965E4" w:rsidP="00F43CF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PROFESSIONAL CLINICAL EXPERIENCE</w:t>
      </w:r>
    </w:p>
    <w:p w14:paraId="3765616F" w14:textId="0DA97585" w:rsidR="00713B4A" w:rsidRDefault="00713B4A" w:rsidP="00F43CF5">
      <w:pPr>
        <w:rPr>
          <w:sz w:val="28"/>
          <w:szCs w:val="28"/>
        </w:rPr>
      </w:pPr>
      <w:r>
        <w:rPr>
          <w:sz w:val="28"/>
          <w:szCs w:val="28"/>
        </w:rPr>
        <w:t xml:space="preserve">Nurse-Midwife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Neighborcare</w:t>
      </w:r>
      <w:proofErr w:type="spellEnd"/>
      <w:r>
        <w:rPr>
          <w:sz w:val="28"/>
          <w:szCs w:val="28"/>
        </w:rPr>
        <w:t xml:space="preserve"> Community Health Center</w:t>
      </w:r>
    </w:p>
    <w:p w14:paraId="390E31C7" w14:textId="06C18ECF" w:rsidR="00713B4A" w:rsidRDefault="00713B4A" w:rsidP="00F43CF5">
      <w:pPr>
        <w:rPr>
          <w:sz w:val="28"/>
          <w:szCs w:val="28"/>
        </w:rPr>
      </w:pPr>
      <w:r>
        <w:rPr>
          <w:sz w:val="28"/>
          <w:szCs w:val="28"/>
        </w:rPr>
        <w:t>(per diem)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Aug 2021-present</w:t>
      </w:r>
    </w:p>
    <w:p w14:paraId="2F062EAE" w14:textId="77777777" w:rsidR="00766474" w:rsidRDefault="00766474" w:rsidP="00F43CF5">
      <w:pPr>
        <w:rPr>
          <w:sz w:val="28"/>
          <w:szCs w:val="28"/>
        </w:rPr>
      </w:pPr>
    </w:p>
    <w:p w14:paraId="2A1071DE" w14:textId="598408A6" w:rsidR="000D78A4" w:rsidRDefault="00CA542B" w:rsidP="00F43CF5">
      <w:pPr>
        <w:rPr>
          <w:sz w:val="28"/>
          <w:szCs w:val="28"/>
        </w:rPr>
      </w:pPr>
      <w:r>
        <w:rPr>
          <w:sz w:val="28"/>
          <w:szCs w:val="28"/>
        </w:rPr>
        <w:t>Staff Nurse-Midwife</w:t>
      </w:r>
      <w:r>
        <w:rPr>
          <w:sz w:val="28"/>
          <w:szCs w:val="28"/>
        </w:rPr>
        <w:tab/>
        <w:t>El Rio Birth and Women’s Health Center</w:t>
      </w:r>
    </w:p>
    <w:p w14:paraId="427206BB" w14:textId="1B399ABC" w:rsidR="00CA542B" w:rsidRDefault="00CA542B" w:rsidP="00766474">
      <w:pPr>
        <w:ind w:right="-1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Tucson, AZ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Aug 2017-</w:t>
      </w:r>
      <w:r w:rsidR="00766474">
        <w:rPr>
          <w:sz w:val="28"/>
          <w:szCs w:val="28"/>
        </w:rPr>
        <w:t>Jun 2021</w:t>
      </w:r>
    </w:p>
    <w:p w14:paraId="7CB009BC" w14:textId="77777777" w:rsidR="00CA542B" w:rsidRDefault="00CA542B">
      <w:pPr>
        <w:rPr>
          <w:sz w:val="28"/>
          <w:szCs w:val="28"/>
        </w:rPr>
      </w:pPr>
    </w:p>
    <w:p w14:paraId="08727B05" w14:textId="77777777" w:rsidR="00CA542B" w:rsidRDefault="00816823">
      <w:pPr>
        <w:rPr>
          <w:sz w:val="28"/>
          <w:szCs w:val="28"/>
        </w:rPr>
      </w:pPr>
      <w:r w:rsidRPr="00CC21F3">
        <w:rPr>
          <w:sz w:val="28"/>
          <w:szCs w:val="28"/>
        </w:rPr>
        <w:t>Staff Nurse-Midwife</w:t>
      </w:r>
      <w:r w:rsidRPr="00CC21F3">
        <w:rPr>
          <w:sz w:val="28"/>
          <w:szCs w:val="28"/>
        </w:rPr>
        <w:tab/>
        <w:t>Tuba City Regional Healthcare</w:t>
      </w:r>
    </w:p>
    <w:p w14:paraId="508CF2C6" w14:textId="28AE7017" w:rsidR="00816823" w:rsidRDefault="00CA542B" w:rsidP="00CA542B">
      <w:pPr>
        <w:ind w:left="2160" w:firstLine="720"/>
        <w:rPr>
          <w:sz w:val="28"/>
          <w:szCs w:val="28"/>
        </w:rPr>
      </w:pPr>
      <w:r>
        <w:rPr>
          <w:sz w:val="28"/>
          <w:szCs w:val="28"/>
        </w:rPr>
        <w:t>Tuba City, AZ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16823" w:rsidRPr="00CC21F3">
        <w:rPr>
          <w:sz w:val="28"/>
          <w:szCs w:val="28"/>
        </w:rPr>
        <w:tab/>
      </w:r>
      <w:r w:rsidR="00816823" w:rsidRPr="00CC21F3">
        <w:rPr>
          <w:sz w:val="28"/>
          <w:szCs w:val="28"/>
        </w:rPr>
        <w:tab/>
        <w:t>2014-</w:t>
      </w:r>
      <w:r>
        <w:rPr>
          <w:sz w:val="28"/>
          <w:szCs w:val="28"/>
        </w:rPr>
        <w:t>2017</w:t>
      </w:r>
    </w:p>
    <w:p w14:paraId="470EFBE5" w14:textId="77777777" w:rsidR="002665DE" w:rsidRDefault="002665DE" w:rsidP="00CA542B">
      <w:pPr>
        <w:ind w:left="2160" w:firstLine="720"/>
        <w:rPr>
          <w:sz w:val="28"/>
          <w:szCs w:val="28"/>
        </w:rPr>
      </w:pPr>
    </w:p>
    <w:p w14:paraId="3000A417" w14:textId="23A3D927" w:rsidR="006C6524" w:rsidRPr="00CC21F3" w:rsidRDefault="006C6524">
      <w:pPr>
        <w:rPr>
          <w:sz w:val="28"/>
          <w:szCs w:val="28"/>
        </w:rPr>
      </w:pPr>
      <w:r>
        <w:rPr>
          <w:sz w:val="28"/>
          <w:szCs w:val="28"/>
        </w:rPr>
        <w:t>Baby-Friendly Hospital Task Force, Lead</w:t>
      </w:r>
    </w:p>
    <w:p w14:paraId="11C4C88B" w14:textId="77777777" w:rsidR="00816823" w:rsidRPr="00CC21F3" w:rsidRDefault="00816823">
      <w:pPr>
        <w:rPr>
          <w:sz w:val="28"/>
          <w:szCs w:val="28"/>
        </w:rPr>
      </w:pPr>
    </w:p>
    <w:p w14:paraId="74FE10A1" w14:textId="570AA254" w:rsidR="00CA542B" w:rsidRDefault="00974188">
      <w:pPr>
        <w:rPr>
          <w:sz w:val="28"/>
          <w:szCs w:val="28"/>
        </w:rPr>
      </w:pPr>
      <w:r>
        <w:rPr>
          <w:sz w:val="28"/>
          <w:szCs w:val="28"/>
        </w:rPr>
        <w:t xml:space="preserve">RN </w:t>
      </w:r>
      <w:r w:rsidR="00816823" w:rsidRPr="00CC21F3">
        <w:rPr>
          <w:sz w:val="28"/>
          <w:szCs w:val="28"/>
        </w:rPr>
        <w:t>Lactation Consultant</w:t>
      </w:r>
      <w:r w:rsidR="00816823" w:rsidRPr="00CC21F3">
        <w:rPr>
          <w:sz w:val="28"/>
          <w:szCs w:val="28"/>
        </w:rPr>
        <w:tab/>
        <w:t>Group Health Central Hospital</w:t>
      </w:r>
    </w:p>
    <w:p w14:paraId="1AFDD292" w14:textId="1683F7C5" w:rsidR="002665DE" w:rsidRDefault="00CA542B" w:rsidP="002665DE">
      <w:pPr>
        <w:ind w:left="2160" w:firstLine="720"/>
        <w:rPr>
          <w:sz w:val="28"/>
          <w:szCs w:val="28"/>
        </w:rPr>
      </w:pPr>
      <w:r>
        <w:rPr>
          <w:sz w:val="28"/>
          <w:szCs w:val="28"/>
        </w:rPr>
        <w:t>Seattle, WA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16823" w:rsidRPr="00CC21F3">
        <w:rPr>
          <w:sz w:val="28"/>
          <w:szCs w:val="28"/>
        </w:rPr>
        <w:tab/>
      </w:r>
      <w:r w:rsidR="00816823" w:rsidRPr="00CC21F3">
        <w:rPr>
          <w:sz w:val="28"/>
          <w:szCs w:val="28"/>
        </w:rPr>
        <w:tab/>
        <w:t>2010-2012</w:t>
      </w:r>
    </w:p>
    <w:p w14:paraId="18CF0123" w14:textId="0F86160F" w:rsidR="00974188" w:rsidRDefault="00974188" w:rsidP="00974188">
      <w:pPr>
        <w:rPr>
          <w:sz w:val="28"/>
          <w:szCs w:val="28"/>
        </w:rPr>
      </w:pPr>
      <w:r>
        <w:rPr>
          <w:sz w:val="28"/>
          <w:szCs w:val="28"/>
        </w:rPr>
        <w:t>Baby-Friendly Hospital Task Force member</w:t>
      </w:r>
    </w:p>
    <w:p w14:paraId="62E0FD25" w14:textId="77777777" w:rsidR="00816823" w:rsidRPr="00CC21F3" w:rsidRDefault="00816823">
      <w:pPr>
        <w:rPr>
          <w:sz w:val="28"/>
          <w:szCs w:val="28"/>
        </w:rPr>
      </w:pPr>
    </w:p>
    <w:p w14:paraId="12CFF72D" w14:textId="77777777" w:rsidR="00CA542B" w:rsidRDefault="00816823">
      <w:pPr>
        <w:rPr>
          <w:sz w:val="28"/>
          <w:szCs w:val="28"/>
        </w:rPr>
      </w:pPr>
      <w:r w:rsidRPr="00CC21F3">
        <w:rPr>
          <w:sz w:val="28"/>
          <w:szCs w:val="28"/>
        </w:rPr>
        <w:t>Staff Nurse, L&amp;D</w:t>
      </w:r>
      <w:r w:rsidRPr="00CC21F3">
        <w:rPr>
          <w:sz w:val="28"/>
          <w:szCs w:val="28"/>
        </w:rPr>
        <w:tab/>
      </w:r>
      <w:r w:rsidRPr="00CC21F3">
        <w:rPr>
          <w:sz w:val="28"/>
          <w:szCs w:val="28"/>
        </w:rPr>
        <w:tab/>
        <w:t>Group Health Central Hospital</w:t>
      </w:r>
      <w:r w:rsidRPr="00CC21F3">
        <w:rPr>
          <w:sz w:val="28"/>
          <w:szCs w:val="28"/>
        </w:rPr>
        <w:tab/>
      </w:r>
    </w:p>
    <w:p w14:paraId="2FEE46E5" w14:textId="6F7D8018" w:rsidR="00816823" w:rsidRPr="00CC21F3" w:rsidRDefault="00CA542B" w:rsidP="00CA542B">
      <w:pPr>
        <w:ind w:left="2160" w:firstLine="720"/>
        <w:rPr>
          <w:sz w:val="28"/>
          <w:szCs w:val="28"/>
        </w:rPr>
      </w:pPr>
      <w:r>
        <w:rPr>
          <w:sz w:val="28"/>
          <w:szCs w:val="28"/>
        </w:rPr>
        <w:t>Seattle, WA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16823" w:rsidRPr="00CC21F3">
        <w:rPr>
          <w:sz w:val="28"/>
          <w:szCs w:val="28"/>
        </w:rPr>
        <w:tab/>
        <w:t>2007-2010</w:t>
      </w:r>
    </w:p>
    <w:p w14:paraId="6074B301" w14:textId="77777777" w:rsidR="00816823" w:rsidRPr="00CC21F3" w:rsidRDefault="00816823">
      <w:pPr>
        <w:rPr>
          <w:sz w:val="28"/>
          <w:szCs w:val="28"/>
        </w:rPr>
      </w:pPr>
    </w:p>
    <w:p w14:paraId="32F086A3" w14:textId="1A8B5225" w:rsidR="00447E29" w:rsidRDefault="00447E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PROFESSIONAL </w:t>
      </w:r>
      <w:r w:rsidR="00E52997">
        <w:rPr>
          <w:b/>
          <w:sz w:val="28"/>
          <w:szCs w:val="28"/>
        </w:rPr>
        <w:t>SERVICE</w:t>
      </w:r>
    </w:p>
    <w:p w14:paraId="4C5A391C" w14:textId="1504B13C" w:rsidR="00447E29" w:rsidRDefault="00447E29">
      <w:pPr>
        <w:rPr>
          <w:sz w:val="28"/>
          <w:szCs w:val="28"/>
        </w:rPr>
      </w:pPr>
      <w:r>
        <w:rPr>
          <w:sz w:val="28"/>
          <w:szCs w:val="28"/>
        </w:rPr>
        <w:t>Peer reviewer, Journal of Midwifery and Women’s Health</w:t>
      </w:r>
    </w:p>
    <w:p w14:paraId="701012CD" w14:textId="6DDB241D" w:rsidR="00447E29" w:rsidRDefault="00447E2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Feb 2018-present</w:t>
      </w:r>
    </w:p>
    <w:p w14:paraId="0B05621A" w14:textId="689132C5" w:rsidR="00E52997" w:rsidRDefault="00E52997">
      <w:pPr>
        <w:rPr>
          <w:sz w:val="28"/>
          <w:szCs w:val="28"/>
        </w:rPr>
      </w:pPr>
    </w:p>
    <w:p w14:paraId="255599AB" w14:textId="1E1EAFE8" w:rsidR="00E52997" w:rsidRPr="00E52997" w:rsidRDefault="00E52997">
      <w:pPr>
        <w:rPr>
          <w:b/>
          <w:bCs/>
          <w:sz w:val="28"/>
          <w:szCs w:val="28"/>
        </w:rPr>
      </w:pPr>
      <w:r w:rsidRPr="00E52997">
        <w:rPr>
          <w:b/>
          <w:bCs/>
          <w:sz w:val="28"/>
          <w:szCs w:val="28"/>
        </w:rPr>
        <w:t>DEPARTMENTAL/UNIVERSITY SERVICE</w:t>
      </w:r>
    </w:p>
    <w:p w14:paraId="446870FC" w14:textId="73A52C2B" w:rsidR="00A72B28" w:rsidRDefault="00A72B28">
      <w:pPr>
        <w:rPr>
          <w:sz w:val="28"/>
          <w:szCs w:val="28"/>
        </w:rPr>
      </w:pPr>
      <w:r>
        <w:rPr>
          <w:sz w:val="28"/>
          <w:szCs w:val="28"/>
        </w:rPr>
        <w:t>Seattle University College of Nursing Faculty Development Committee</w:t>
      </w:r>
    </w:p>
    <w:p w14:paraId="229C55D9" w14:textId="2697C189" w:rsidR="00A72B28" w:rsidRDefault="00A72B2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Sep 2022-present</w:t>
      </w:r>
    </w:p>
    <w:p w14:paraId="58005248" w14:textId="0103B482" w:rsidR="005E303D" w:rsidRDefault="005E303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Chair, 2023-2024</w:t>
      </w:r>
    </w:p>
    <w:p w14:paraId="1A4F17B9" w14:textId="26E87ADD" w:rsidR="00E52997" w:rsidRDefault="002665D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Seattle University College of Nursing </w:t>
      </w:r>
      <w:r w:rsidR="00E52997">
        <w:rPr>
          <w:sz w:val="28"/>
          <w:szCs w:val="28"/>
        </w:rPr>
        <w:t>Equity and Justice Committee</w:t>
      </w:r>
      <w:r w:rsidR="00E52997">
        <w:rPr>
          <w:sz w:val="28"/>
          <w:szCs w:val="28"/>
        </w:rPr>
        <w:tab/>
      </w:r>
      <w:r w:rsidR="00E52997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52997">
        <w:rPr>
          <w:sz w:val="28"/>
          <w:szCs w:val="28"/>
        </w:rPr>
        <w:tab/>
        <w:t>Oct 2021-present</w:t>
      </w:r>
    </w:p>
    <w:p w14:paraId="2E371358" w14:textId="77777777" w:rsidR="00447E29" w:rsidRPr="00447E29" w:rsidRDefault="00447E29">
      <w:pPr>
        <w:rPr>
          <w:sz w:val="28"/>
          <w:szCs w:val="28"/>
        </w:rPr>
      </w:pPr>
    </w:p>
    <w:p w14:paraId="387F18B5" w14:textId="381C5B8A" w:rsidR="00CC21F3" w:rsidRPr="00CC21F3" w:rsidRDefault="00816823">
      <w:pPr>
        <w:rPr>
          <w:b/>
          <w:sz w:val="28"/>
          <w:szCs w:val="28"/>
        </w:rPr>
      </w:pPr>
      <w:r w:rsidRPr="00CC21F3">
        <w:rPr>
          <w:b/>
          <w:sz w:val="28"/>
          <w:szCs w:val="28"/>
        </w:rPr>
        <w:t>AWARDS AND HONORS</w:t>
      </w:r>
    </w:p>
    <w:p w14:paraId="0FAF9E1F" w14:textId="1F6669CA" w:rsidR="005E303D" w:rsidRDefault="005E303D">
      <w:pPr>
        <w:rPr>
          <w:sz w:val="28"/>
          <w:szCs w:val="28"/>
        </w:rPr>
      </w:pPr>
      <w:r>
        <w:rPr>
          <w:sz w:val="28"/>
          <w:szCs w:val="28"/>
        </w:rPr>
        <w:t>University of New Mexico College of Nursing Estelle Rosenblum Dissertation Prize</w:t>
      </w:r>
    </w:p>
    <w:p w14:paraId="76253FF8" w14:textId="5DB4654E" w:rsidR="005E303D" w:rsidRDefault="005E303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July 2023</w:t>
      </w:r>
    </w:p>
    <w:p w14:paraId="3523AE35" w14:textId="77777777" w:rsidR="005E303D" w:rsidRDefault="005E303D">
      <w:pPr>
        <w:rPr>
          <w:sz w:val="28"/>
          <w:szCs w:val="28"/>
        </w:rPr>
      </w:pPr>
    </w:p>
    <w:p w14:paraId="60B3F1A5" w14:textId="06308D76" w:rsidR="00D60F9F" w:rsidRDefault="00AD2CBF">
      <w:pPr>
        <w:rPr>
          <w:sz w:val="28"/>
          <w:szCs w:val="28"/>
        </w:rPr>
      </w:pPr>
      <w:r>
        <w:rPr>
          <w:sz w:val="28"/>
          <w:szCs w:val="28"/>
        </w:rPr>
        <w:t>University of New Mexico</w:t>
      </w:r>
      <w:r w:rsidR="003D3BBB">
        <w:rPr>
          <w:sz w:val="28"/>
          <w:szCs w:val="28"/>
        </w:rPr>
        <w:t xml:space="preserve"> Feminist Research Institute Graduate Student Paper Prize</w:t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 w:rsidR="003D3BBB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D3BBB">
        <w:rPr>
          <w:sz w:val="28"/>
          <w:szCs w:val="28"/>
        </w:rPr>
        <w:t>Dec 2020</w:t>
      </w:r>
    </w:p>
    <w:p w14:paraId="10FAB486" w14:textId="4B85D2CE" w:rsidR="003D3BBB" w:rsidRDefault="003D3BBB">
      <w:pPr>
        <w:rPr>
          <w:sz w:val="28"/>
          <w:szCs w:val="28"/>
        </w:rPr>
      </w:pPr>
      <w:r>
        <w:rPr>
          <w:sz w:val="28"/>
          <w:szCs w:val="28"/>
        </w:rPr>
        <w:t>Paper title: “Pregnancy in United States Immigration Detention: The Gendered Necropolitics of Reproductive Oppression”</w:t>
      </w:r>
    </w:p>
    <w:p w14:paraId="450AB1EE" w14:textId="77777777" w:rsidR="003D3BBB" w:rsidRDefault="003D3BBB">
      <w:pPr>
        <w:rPr>
          <w:sz w:val="28"/>
          <w:szCs w:val="28"/>
        </w:rPr>
      </w:pPr>
    </w:p>
    <w:p w14:paraId="724A3E13" w14:textId="425EF3B8" w:rsidR="00D60F9F" w:rsidRDefault="00D60F9F">
      <w:pPr>
        <w:rPr>
          <w:sz w:val="28"/>
          <w:szCs w:val="28"/>
        </w:rPr>
      </w:pPr>
      <w:r>
        <w:rPr>
          <w:sz w:val="28"/>
          <w:szCs w:val="28"/>
        </w:rPr>
        <w:t xml:space="preserve">Jonas Center Nurse </w:t>
      </w:r>
      <w:r w:rsidR="00FB64E7">
        <w:rPr>
          <w:sz w:val="28"/>
          <w:szCs w:val="28"/>
        </w:rPr>
        <w:t>Leaders Scholar</w:t>
      </w:r>
      <w:r w:rsidR="00FB64E7">
        <w:rPr>
          <w:sz w:val="28"/>
          <w:szCs w:val="28"/>
        </w:rPr>
        <w:tab/>
      </w:r>
      <w:r w:rsidR="00FB64E7">
        <w:rPr>
          <w:sz w:val="28"/>
          <w:szCs w:val="28"/>
        </w:rPr>
        <w:tab/>
      </w:r>
      <w:r w:rsidR="00FB64E7">
        <w:rPr>
          <w:sz w:val="28"/>
          <w:szCs w:val="28"/>
        </w:rPr>
        <w:tab/>
      </w:r>
      <w:r w:rsidR="00FB64E7">
        <w:rPr>
          <w:sz w:val="28"/>
          <w:szCs w:val="28"/>
        </w:rPr>
        <w:tab/>
      </w:r>
      <w:r w:rsidR="00FB64E7">
        <w:rPr>
          <w:sz w:val="28"/>
          <w:szCs w:val="28"/>
        </w:rPr>
        <w:tab/>
      </w:r>
      <w:r>
        <w:rPr>
          <w:sz w:val="28"/>
          <w:szCs w:val="28"/>
        </w:rPr>
        <w:t>2016-</w:t>
      </w:r>
      <w:r w:rsidR="005E303D">
        <w:rPr>
          <w:sz w:val="28"/>
          <w:szCs w:val="28"/>
        </w:rPr>
        <w:t>2023</w:t>
      </w:r>
    </w:p>
    <w:p w14:paraId="42C2F9A0" w14:textId="4CEF38C7" w:rsidR="003D3BBB" w:rsidRDefault="003D3BBB">
      <w:pPr>
        <w:rPr>
          <w:sz w:val="28"/>
          <w:szCs w:val="28"/>
        </w:rPr>
      </w:pPr>
    </w:p>
    <w:p w14:paraId="10621957" w14:textId="3DA55652" w:rsidR="003D3BBB" w:rsidRPr="00CC21F3" w:rsidRDefault="003D3BBB">
      <w:pPr>
        <w:rPr>
          <w:sz w:val="28"/>
          <w:szCs w:val="28"/>
        </w:rPr>
      </w:pPr>
      <w:r w:rsidRPr="00CC21F3">
        <w:rPr>
          <w:sz w:val="28"/>
          <w:szCs w:val="28"/>
        </w:rPr>
        <w:t xml:space="preserve">Celebrating Excellence Award, Group Health, Seattle, WA </w:t>
      </w:r>
      <w:r>
        <w:rPr>
          <w:sz w:val="28"/>
          <w:szCs w:val="28"/>
        </w:rPr>
        <w:tab/>
      </w:r>
      <w:r w:rsidRPr="00CC21F3">
        <w:rPr>
          <w:sz w:val="28"/>
          <w:szCs w:val="28"/>
        </w:rPr>
        <w:t>201</w:t>
      </w:r>
      <w:r>
        <w:rPr>
          <w:sz w:val="28"/>
          <w:szCs w:val="28"/>
        </w:rPr>
        <w:t>1</w:t>
      </w:r>
    </w:p>
    <w:p w14:paraId="0575AA85" w14:textId="77777777" w:rsidR="00816823" w:rsidRPr="00CC21F3" w:rsidRDefault="00816823">
      <w:pPr>
        <w:rPr>
          <w:sz w:val="28"/>
          <w:szCs w:val="28"/>
        </w:rPr>
      </w:pPr>
    </w:p>
    <w:p w14:paraId="60CB9174" w14:textId="772B2E9E" w:rsidR="002E1CF3" w:rsidRDefault="002E1CF3" w:rsidP="005367E5">
      <w:pPr>
        <w:rPr>
          <w:b/>
          <w:sz w:val="28"/>
          <w:szCs w:val="28"/>
        </w:rPr>
      </w:pPr>
      <w:r>
        <w:rPr>
          <w:b/>
          <w:sz w:val="28"/>
          <w:szCs w:val="28"/>
        </w:rPr>
        <w:t>GRANTS</w:t>
      </w:r>
      <w:r w:rsidR="00E345DE">
        <w:rPr>
          <w:b/>
          <w:sz w:val="28"/>
          <w:szCs w:val="28"/>
        </w:rPr>
        <w:t xml:space="preserve"> AND FELLOWSHIPS</w:t>
      </w:r>
    </w:p>
    <w:p w14:paraId="3556BAB4" w14:textId="19AD7A9C" w:rsidR="002840DE" w:rsidRDefault="002840DE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PACE (Partnership for Advancing Community Engagement) Fellow</w:t>
      </w:r>
    </w:p>
    <w:p w14:paraId="15D10171" w14:textId="336B3EC5" w:rsidR="002840DE" w:rsidRDefault="002840DE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2024</w:t>
      </w:r>
    </w:p>
    <w:p w14:paraId="11B716E8" w14:textId="77777777" w:rsidR="002840DE" w:rsidRDefault="002840DE" w:rsidP="005367E5">
      <w:pPr>
        <w:rPr>
          <w:bCs/>
          <w:sz w:val="28"/>
          <w:szCs w:val="28"/>
        </w:rPr>
      </w:pPr>
    </w:p>
    <w:p w14:paraId="2B27A909" w14:textId="3D20FB55" w:rsidR="00E345DE" w:rsidRDefault="00E345DE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Seattle University Institute for Catholic Thought and Culture Faculty Fellow</w:t>
      </w:r>
    </w:p>
    <w:p w14:paraId="61EB869D" w14:textId="5127B425" w:rsidR="00E345DE" w:rsidRDefault="00E345DE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2024-25</w:t>
      </w:r>
    </w:p>
    <w:p w14:paraId="7E9B4EEC" w14:textId="77777777" w:rsidR="00E345DE" w:rsidRDefault="00E345DE" w:rsidP="005367E5">
      <w:pPr>
        <w:rPr>
          <w:bCs/>
          <w:sz w:val="28"/>
          <w:szCs w:val="28"/>
        </w:rPr>
      </w:pPr>
    </w:p>
    <w:p w14:paraId="6B393233" w14:textId="4EA8573D" w:rsidR="002E1CF3" w:rsidRDefault="00652EF1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University of New Mexico Feminist Research Institute Graduate Research Grant</w:t>
      </w:r>
    </w:p>
    <w:p w14:paraId="5D9101A8" w14:textId="3EF03410" w:rsidR="00652EF1" w:rsidRDefault="00652EF1" w:rsidP="00AD2CBF">
      <w:pPr>
        <w:ind w:left="6480" w:firstLine="720"/>
        <w:rPr>
          <w:bCs/>
          <w:sz w:val="28"/>
          <w:szCs w:val="28"/>
        </w:rPr>
      </w:pPr>
      <w:r>
        <w:rPr>
          <w:bCs/>
          <w:sz w:val="28"/>
          <w:szCs w:val="28"/>
        </w:rPr>
        <w:t>May 2021</w:t>
      </w:r>
    </w:p>
    <w:p w14:paraId="6B7FA0D3" w14:textId="77777777" w:rsidR="00652EF1" w:rsidRPr="00652EF1" w:rsidRDefault="00652EF1" w:rsidP="005367E5">
      <w:pPr>
        <w:rPr>
          <w:bCs/>
          <w:sz w:val="28"/>
          <w:szCs w:val="28"/>
        </w:rPr>
      </w:pPr>
    </w:p>
    <w:p w14:paraId="1226D9B3" w14:textId="7225F7B7" w:rsidR="002E1CF3" w:rsidRPr="002E1CF3" w:rsidRDefault="002E1CF3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University of New Mexico Graduate Student Association Student Research Grant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AD2CBF">
        <w:rPr>
          <w:bCs/>
          <w:sz w:val="28"/>
          <w:szCs w:val="28"/>
        </w:rPr>
        <w:tab/>
      </w:r>
      <w:r w:rsidR="00AD2CBF"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="00AD2CBF">
        <w:rPr>
          <w:bCs/>
          <w:sz w:val="28"/>
          <w:szCs w:val="28"/>
        </w:rPr>
        <w:t>April 2021</w:t>
      </w:r>
    </w:p>
    <w:p w14:paraId="7DF16C4D" w14:textId="77777777" w:rsidR="002E1CF3" w:rsidRDefault="002E1CF3" w:rsidP="005367E5">
      <w:pPr>
        <w:rPr>
          <w:b/>
          <w:sz w:val="28"/>
          <w:szCs w:val="28"/>
        </w:rPr>
      </w:pPr>
    </w:p>
    <w:p w14:paraId="2397F077" w14:textId="67247D8D" w:rsidR="00827155" w:rsidRDefault="005367E5" w:rsidP="005367E5">
      <w:pPr>
        <w:rPr>
          <w:b/>
          <w:sz w:val="28"/>
          <w:szCs w:val="28"/>
        </w:rPr>
      </w:pPr>
      <w:r>
        <w:rPr>
          <w:b/>
          <w:sz w:val="28"/>
          <w:szCs w:val="28"/>
        </w:rPr>
        <w:t>PEER-REVIEWED PUBLICATIONS</w:t>
      </w:r>
    </w:p>
    <w:p w14:paraId="500BACC8" w14:textId="77777777" w:rsidR="00F43CF5" w:rsidRPr="00F43CF5" w:rsidRDefault="00F43CF5" w:rsidP="005367E5">
      <w:pPr>
        <w:rPr>
          <w:b/>
          <w:sz w:val="28"/>
          <w:szCs w:val="28"/>
        </w:rPr>
      </w:pPr>
    </w:p>
    <w:p w14:paraId="28947137" w14:textId="1DC2225F" w:rsidR="002840DE" w:rsidRDefault="002840DE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A., &amp; Hudgins, A. (2024). The ABCs of migrant accompaniment: Bridging the support gap with contentious accompaniment. </w:t>
      </w:r>
      <w:r w:rsidRPr="002840DE">
        <w:rPr>
          <w:bCs/>
          <w:i/>
          <w:iCs/>
          <w:sz w:val="28"/>
          <w:szCs w:val="28"/>
        </w:rPr>
        <w:t xml:space="preserve">Journal of </w:t>
      </w:r>
      <w:r w:rsidR="00757D8C">
        <w:rPr>
          <w:bCs/>
          <w:i/>
          <w:iCs/>
          <w:sz w:val="28"/>
          <w:szCs w:val="28"/>
        </w:rPr>
        <w:t xml:space="preserve">Migration and Human Security </w:t>
      </w:r>
      <w:r>
        <w:rPr>
          <w:bCs/>
          <w:sz w:val="28"/>
          <w:szCs w:val="28"/>
        </w:rPr>
        <w:t>(under review).</w:t>
      </w:r>
    </w:p>
    <w:p w14:paraId="5487517D" w14:textId="77777777" w:rsidR="002840DE" w:rsidRDefault="002840DE" w:rsidP="005367E5">
      <w:pPr>
        <w:rPr>
          <w:bCs/>
          <w:sz w:val="28"/>
          <w:szCs w:val="28"/>
        </w:rPr>
      </w:pPr>
    </w:p>
    <w:p w14:paraId="4BE7DFEB" w14:textId="61C81981" w:rsidR="00167DAB" w:rsidRDefault="00167DAB" w:rsidP="005367E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Heffernan, A. (2022). Pregnancy in United States </w:t>
      </w:r>
      <w:r w:rsidR="00EE7E2E">
        <w:rPr>
          <w:bCs/>
          <w:sz w:val="28"/>
          <w:szCs w:val="28"/>
        </w:rPr>
        <w:t>i</w:t>
      </w:r>
      <w:r>
        <w:rPr>
          <w:bCs/>
          <w:sz w:val="28"/>
          <w:szCs w:val="28"/>
        </w:rPr>
        <w:t xml:space="preserve">mmigration </w:t>
      </w:r>
      <w:r w:rsidR="00EE7E2E">
        <w:rPr>
          <w:bCs/>
          <w:sz w:val="28"/>
          <w:szCs w:val="28"/>
        </w:rPr>
        <w:t>d</w:t>
      </w:r>
      <w:r>
        <w:rPr>
          <w:bCs/>
          <w:sz w:val="28"/>
          <w:szCs w:val="28"/>
        </w:rPr>
        <w:t xml:space="preserve">etention: The </w:t>
      </w:r>
      <w:r w:rsidR="00EE7E2E">
        <w:rPr>
          <w:bCs/>
          <w:sz w:val="28"/>
          <w:szCs w:val="28"/>
        </w:rPr>
        <w:t>g</w:t>
      </w:r>
      <w:r>
        <w:rPr>
          <w:bCs/>
          <w:sz w:val="28"/>
          <w:szCs w:val="28"/>
        </w:rPr>
        <w:t xml:space="preserve">endered </w:t>
      </w:r>
      <w:r w:rsidR="00EE7E2E">
        <w:rPr>
          <w:bCs/>
          <w:sz w:val="28"/>
          <w:szCs w:val="28"/>
        </w:rPr>
        <w:t>n</w:t>
      </w:r>
      <w:r>
        <w:rPr>
          <w:bCs/>
          <w:sz w:val="28"/>
          <w:szCs w:val="28"/>
        </w:rPr>
        <w:t xml:space="preserve">ecropolitics of </w:t>
      </w:r>
      <w:r w:rsidR="00EE7E2E">
        <w:rPr>
          <w:bCs/>
          <w:sz w:val="28"/>
          <w:szCs w:val="28"/>
        </w:rPr>
        <w:t>r</w:t>
      </w:r>
      <w:r>
        <w:rPr>
          <w:bCs/>
          <w:sz w:val="28"/>
          <w:szCs w:val="28"/>
        </w:rPr>
        <w:t xml:space="preserve">eproductive </w:t>
      </w:r>
      <w:r w:rsidR="00EE7E2E">
        <w:rPr>
          <w:bCs/>
          <w:sz w:val="28"/>
          <w:szCs w:val="28"/>
        </w:rPr>
        <w:t>o</w:t>
      </w:r>
      <w:r>
        <w:rPr>
          <w:bCs/>
          <w:sz w:val="28"/>
          <w:szCs w:val="28"/>
        </w:rPr>
        <w:t xml:space="preserve">ppression. </w:t>
      </w:r>
      <w:r w:rsidRPr="00167DAB">
        <w:rPr>
          <w:bCs/>
          <w:i/>
          <w:iCs/>
          <w:sz w:val="28"/>
          <w:szCs w:val="28"/>
        </w:rPr>
        <w:t>International Feminist Journal of Politics.</w:t>
      </w:r>
      <w:r>
        <w:rPr>
          <w:bCs/>
          <w:sz w:val="28"/>
          <w:szCs w:val="28"/>
        </w:rPr>
        <w:t xml:space="preserve"> </w:t>
      </w:r>
      <w:r w:rsidR="00E7658F" w:rsidRPr="00E7658F">
        <w:rPr>
          <w:bCs/>
          <w:sz w:val="28"/>
          <w:szCs w:val="28"/>
        </w:rPr>
        <w:t>https://doi.org/10.1080/14616742.2022.2078393</w:t>
      </w:r>
    </w:p>
    <w:p w14:paraId="48C201C7" w14:textId="77777777" w:rsidR="00167DAB" w:rsidRDefault="00167DAB" w:rsidP="005367E5">
      <w:pPr>
        <w:rPr>
          <w:bCs/>
          <w:sz w:val="28"/>
          <w:szCs w:val="28"/>
        </w:rPr>
      </w:pPr>
    </w:p>
    <w:p w14:paraId="2A8A612A" w14:textId="2B0A83A0" w:rsidR="00F43CF5" w:rsidRPr="00F43CF5" w:rsidRDefault="005367E5" w:rsidP="005367E5">
      <w:pPr>
        <w:rPr>
          <w:bCs/>
          <w:color w:val="0563C1" w:themeColor="hyperlink"/>
          <w:sz w:val="28"/>
          <w:szCs w:val="28"/>
          <w:u w:val="single"/>
        </w:rPr>
      </w:pPr>
      <w:r w:rsidRPr="005367E5">
        <w:rPr>
          <w:bCs/>
          <w:sz w:val="28"/>
          <w:szCs w:val="28"/>
        </w:rPr>
        <w:t xml:space="preserve">Parker, M., Wallerstein, N., Duran, B., Magarati, M., Burgess, E., Sanchez-Youngman, S., … Koegel, P. (2020). Engage for Equity: Development of </w:t>
      </w:r>
      <w:r w:rsidR="00EE7E2E">
        <w:rPr>
          <w:bCs/>
          <w:sz w:val="28"/>
          <w:szCs w:val="28"/>
        </w:rPr>
        <w:t>c</w:t>
      </w:r>
      <w:r w:rsidRPr="005367E5">
        <w:rPr>
          <w:bCs/>
          <w:sz w:val="28"/>
          <w:szCs w:val="28"/>
        </w:rPr>
        <w:t>ommunity-</w:t>
      </w:r>
      <w:r w:rsidR="00EE7E2E">
        <w:rPr>
          <w:bCs/>
          <w:sz w:val="28"/>
          <w:szCs w:val="28"/>
        </w:rPr>
        <w:t>b</w:t>
      </w:r>
      <w:r w:rsidRPr="005367E5">
        <w:rPr>
          <w:bCs/>
          <w:sz w:val="28"/>
          <w:szCs w:val="28"/>
        </w:rPr>
        <w:t xml:space="preserve">ased </w:t>
      </w:r>
      <w:r w:rsidR="00EE7E2E">
        <w:rPr>
          <w:bCs/>
          <w:sz w:val="28"/>
          <w:szCs w:val="28"/>
        </w:rPr>
        <w:t>p</w:t>
      </w:r>
      <w:r w:rsidRPr="005367E5">
        <w:rPr>
          <w:bCs/>
          <w:sz w:val="28"/>
          <w:szCs w:val="28"/>
        </w:rPr>
        <w:t xml:space="preserve">articipatory </w:t>
      </w:r>
      <w:r w:rsidR="00EE7E2E">
        <w:rPr>
          <w:bCs/>
          <w:sz w:val="28"/>
          <w:szCs w:val="28"/>
        </w:rPr>
        <w:t>r</w:t>
      </w:r>
      <w:r w:rsidRPr="005367E5">
        <w:rPr>
          <w:bCs/>
          <w:sz w:val="28"/>
          <w:szCs w:val="28"/>
        </w:rPr>
        <w:t xml:space="preserve">esearch </w:t>
      </w:r>
      <w:r>
        <w:rPr>
          <w:bCs/>
          <w:sz w:val="28"/>
          <w:szCs w:val="28"/>
        </w:rPr>
        <w:t>t</w:t>
      </w:r>
      <w:r w:rsidRPr="005367E5">
        <w:rPr>
          <w:bCs/>
          <w:sz w:val="28"/>
          <w:szCs w:val="28"/>
        </w:rPr>
        <w:t xml:space="preserve">ools. </w:t>
      </w:r>
      <w:r w:rsidRPr="005367E5">
        <w:rPr>
          <w:bCs/>
          <w:i/>
          <w:iCs/>
          <w:sz w:val="28"/>
          <w:szCs w:val="28"/>
        </w:rPr>
        <w:t>Health Education &amp; Behavior</w:t>
      </w:r>
      <w:r w:rsidRPr="005367E5">
        <w:rPr>
          <w:bCs/>
          <w:sz w:val="28"/>
          <w:szCs w:val="28"/>
        </w:rPr>
        <w:t xml:space="preserve">, </w:t>
      </w:r>
      <w:r w:rsidRPr="005367E5">
        <w:rPr>
          <w:bCs/>
          <w:i/>
          <w:iCs/>
          <w:sz w:val="28"/>
          <w:szCs w:val="28"/>
        </w:rPr>
        <w:t>47</w:t>
      </w:r>
      <w:r w:rsidRPr="005367E5">
        <w:rPr>
          <w:bCs/>
          <w:sz w:val="28"/>
          <w:szCs w:val="28"/>
        </w:rPr>
        <w:t>(3), 359–371. https://doi.org/</w:t>
      </w:r>
      <w:hyperlink r:id="rId7" w:history="1">
        <w:r w:rsidRPr="005367E5">
          <w:rPr>
            <w:rStyle w:val="Hyperlink"/>
            <w:bCs/>
            <w:sz w:val="28"/>
            <w:szCs w:val="28"/>
          </w:rPr>
          <w:t>10.1177/1090198120921188</w:t>
        </w:r>
      </w:hyperlink>
    </w:p>
    <w:p w14:paraId="3B8C7EB2" w14:textId="17E53B1F" w:rsidR="005367E5" w:rsidRPr="005367E5" w:rsidRDefault="005367E5">
      <w:pPr>
        <w:rPr>
          <w:bCs/>
          <w:sz w:val="28"/>
          <w:szCs w:val="28"/>
        </w:rPr>
      </w:pPr>
    </w:p>
    <w:p w14:paraId="1C0B4463" w14:textId="77777777" w:rsidR="00427DE6" w:rsidRDefault="00427DE6">
      <w:pPr>
        <w:rPr>
          <w:b/>
          <w:sz w:val="28"/>
          <w:szCs w:val="28"/>
        </w:rPr>
      </w:pPr>
      <w:r>
        <w:rPr>
          <w:b/>
          <w:sz w:val="28"/>
          <w:szCs w:val="28"/>
        </w:rPr>
        <w:t>PRESENTATIONS</w:t>
      </w:r>
    </w:p>
    <w:p w14:paraId="1D6B276D" w14:textId="77777777" w:rsidR="008A0D06" w:rsidRDefault="008A0D06" w:rsidP="008A0D06">
      <w:pPr>
        <w:rPr>
          <w:bCs/>
          <w:sz w:val="28"/>
          <w:szCs w:val="28"/>
        </w:rPr>
      </w:pPr>
    </w:p>
    <w:p w14:paraId="535126B6" w14:textId="6B46FD2A" w:rsidR="008A0D06" w:rsidRDefault="008A0D06" w:rsidP="008A0D06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Klick, A., Heffernan, A., Horan, T., &amp; Hudgins, A. </w:t>
      </w:r>
      <w:r w:rsidRPr="008A0D06">
        <w:rPr>
          <w:bCs/>
          <w:i/>
          <w:iCs/>
          <w:sz w:val="28"/>
          <w:szCs w:val="28"/>
        </w:rPr>
        <w:t>Asylum Sponsorship 101</w:t>
      </w:r>
      <w:r>
        <w:rPr>
          <w:bCs/>
          <w:sz w:val="28"/>
          <w:szCs w:val="28"/>
        </w:rPr>
        <w:t>. Kino Border Initiative, November 14, 2023, Nogales, Arizona [presented virtually].</w:t>
      </w:r>
    </w:p>
    <w:p w14:paraId="07D6B7AD" w14:textId="77777777" w:rsidR="008A0D06" w:rsidRDefault="008A0D06" w:rsidP="00B80F75">
      <w:pPr>
        <w:rPr>
          <w:bCs/>
          <w:sz w:val="28"/>
          <w:szCs w:val="28"/>
        </w:rPr>
      </w:pPr>
    </w:p>
    <w:p w14:paraId="1AE5E9E9" w14:textId="7C55EFA0" w:rsidR="00B80F75" w:rsidRDefault="00B80F75" w:rsidP="00B80F75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Amanda. </w:t>
      </w:r>
      <w:r w:rsidRPr="00282EEB">
        <w:rPr>
          <w:bCs/>
          <w:i/>
          <w:iCs/>
          <w:sz w:val="28"/>
          <w:szCs w:val="28"/>
        </w:rPr>
        <w:t>Pregnancy in United States Immigration Detention: Listening to Migrant Women’s Stories.</w:t>
      </w:r>
      <w:r>
        <w:rPr>
          <w:bCs/>
          <w:sz w:val="28"/>
          <w:szCs w:val="28"/>
        </w:rPr>
        <w:t xml:space="preserve"> Western Institute of Nursing Conference, April 21, 2023, Tucson, Arizona [presented virtually].</w:t>
      </w:r>
    </w:p>
    <w:p w14:paraId="3E8337A2" w14:textId="77777777" w:rsidR="00B80F75" w:rsidRDefault="00B80F75">
      <w:pPr>
        <w:rPr>
          <w:bCs/>
          <w:sz w:val="28"/>
          <w:szCs w:val="28"/>
        </w:rPr>
      </w:pPr>
    </w:p>
    <w:p w14:paraId="3750633D" w14:textId="014B3D81" w:rsidR="006D3B57" w:rsidRDefault="006D3B57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Amanda. </w:t>
      </w:r>
      <w:r w:rsidRPr="00B80F75">
        <w:rPr>
          <w:bCs/>
          <w:i/>
          <w:iCs/>
          <w:sz w:val="28"/>
          <w:szCs w:val="28"/>
        </w:rPr>
        <w:t xml:space="preserve">Pregnancy During and After Immigration Detention in the United States: Hearing the Experiences of Migrant Women / </w:t>
      </w:r>
      <w:proofErr w:type="spellStart"/>
      <w:r w:rsidRPr="00B80F75">
        <w:rPr>
          <w:bCs/>
          <w:i/>
          <w:iCs/>
          <w:sz w:val="28"/>
          <w:szCs w:val="28"/>
        </w:rPr>
        <w:t>Embarazo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durante</w:t>
      </w:r>
      <w:proofErr w:type="spellEnd"/>
      <w:r w:rsidRPr="00B80F75">
        <w:rPr>
          <w:bCs/>
          <w:i/>
          <w:iCs/>
          <w:sz w:val="28"/>
          <w:szCs w:val="28"/>
        </w:rPr>
        <w:t xml:space="preserve"> y </w:t>
      </w:r>
      <w:proofErr w:type="spellStart"/>
      <w:r w:rsidRPr="00B80F75">
        <w:rPr>
          <w:bCs/>
          <w:i/>
          <w:iCs/>
          <w:sz w:val="28"/>
          <w:szCs w:val="28"/>
        </w:rPr>
        <w:t>después</w:t>
      </w:r>
      <w:proofErr w:type="spellEnd"/>
      <w:r w:rsidRPr="00B80F75">
        <w:rPr>
          <w:bCs/>
          <w:i/>
          <w:iCs/>
          <w:sz w:val="28"/>
          <w:szCs w:val="28"/>
        </w:rPr>
        <w:t xml:space="preserve"> de la </w:t>
      </w:r>
      <w:proofErr w:type="spellStart"/>
      <w:r w:rsidRPr="00B80F75">
        <w:rPr>
          <w:bCs/>
          <w:i/>
          <w:iCs/>
          <w:sz w:val="28"/>
          <w:szCs w:val="28"/>
        </w:rPr>
        <w:t>detención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migratoria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en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los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Estados</w:t>
      </w:r>
      <w:proofErr w:type="spellEnd"/>
      <w:r w:rsidRPr="00B80F75">
        <w:rPr>
          <w:bCs/>
          <w:i/>
          <w:iCs/>
          <w:sz w:val="28"/>
          <w:szCs w:val="28"/>
        </w:rPr>
        <w:t xml:space="preserve"> Unidos: </w:t>
      </w:r>
      <w:proofErr w:type="spellStart"/>
      <w:r w:rsidRPr="00B80F75">
        <w:rPr>
          <w:bCs/>
          <w:i/>
          <w:iCs/>
          <w:sz w:val="28"/>
          <w:szCs w:val="28"/>
        </w:rPr>
        <w:t>Escuchando</w:t>
      </w:r>
      <w:proofErr w:type="spellEnd"/>
      <w:r w:rsidRPr="00B80F75">
        <w:rPr>
          <w:bCs/>
          <w:i/>
          <w:iCs/>
          <w:sz w:val="28"/>
          <w:szCs w:val="28"/>
        </w:rPr>
        <w:t xml:space="preserve"> las </w:t>
      </w:r>
      <w:proofErr w:type="spellStart"/>
      <w:r w:rsidRPr="00B80F75">
        <w:rPr>
          <w:bCs/>
          <w:i/>
          <w:iCs/>
          <w:sz w:val="28"/>
          <w:szCs w:val="28"/>
        </w:rPr>
        <w:t>experiencias</w:t>
      </w:r>
      <w:proofErr w:type="spellEnd"/>
      <w:r w:rsidRPr="00B80F75">
        <w:rPr>
          <w:bCs/>
          <w:i/>
          <w:iCs/>
          <w:sz w:val="28"/>
          <w:szCs w:val="28"/>
        </w:rPr>
        <w:t xml:space="preserve"> de </w:t>
      </w:r>
      <w:proofErr w:type="spellStart"/>
      <w:r w:rsidRPr="00B80F75">
        <w:rPr>
          <w:bCs/>
          <w:i/>
          <w:iCs/>
          <w:sz w:val="28"/>
          <w:szCs w:val="28"/>
        </w:rPr>
        <w:t>mujeres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migrantes</w:t>
      </w:r>
      <w:proofErr w:type="spellEnd"/>
      <w:r>
        <w:rPr>
          <w:bCs/>
          <w:sz w:val="28"/>
          <w:szCs w:val="28"/>
        </w:rPr>
        <w:t xml:space="preserve">. </w:t>
      </w:r>
      <w:proofErr w:type="spellStart"/>
      <w:r w:rsidRPr="006D3B57">
        <w:rPr>
          <w:bCs/>
          <w:sz w:val="28"/>
          <w:szCs w:val="28"/>
        </w:rPr>
        <w:t>Seminario</w:t>
      </w:r>
      <w:proofErr w:type="spellEnd"/>
      <w:r w:rsidRPr="006D3B57">
        <w:rPr>
          <w:bCs/>
          <w:sz w:val="28"/>
          <w:szCs w:val="28"/>
        </w:rPr>
        <w:t xml:space="preserve"> Red </w:t>
      </w:r>
      <w:proofErr w:type="spellStart"/>
      <w:r w:rsidRPr="006D3B57">
        <w:rPr>
          <w:bCs/>
          <w:sz w:val="28"/>
          <w:szCs w:val="28"/>
        </w:rPr>
        <w:t>Jesuita</w:t>
      </w:r>
      <w:proofErr w:type="spellEnd"/>
      <w:r w:rsidRPr="006D3B57">
        <w:rPr>
          <w:bCs/>
          <w:sz w:val="28"/>
          <w:szCs w:val="28"/>
        </w:rPr>
        <w:t xml:space="preserve"> Con </w:t>
      </w:r>
      <w:proofErr w:type="spellStart"/>
      <w:r w:rsidRPr="006D3B57">
        <w:rPr>
          <w:bCs/>
          <w:sz w:val="28"/>
          <w:szCs w:val="28"/>
        </w:rPr>
        <w:t>Migrantes</w:t>
      </w:r>
      <w:proofErr w:type="spellEnd"/>
      <w:r w:rsidRPr="006D3B57">
        <w:rPr>
          <w:bCs/>
          <w:sz w:val="28"/>
          <w:szCs w:val="28"/>
        </w:rPr>
        <w:t xml:space="preserve">- </w:t>
      </w:r>
      <w:proofErr w:type="spellStart"/>
      <w:r w:rsidRPr="006D3B57">
        <w:rPr>
          <w:bCs/>
          <w:sz w:val="28"/>
          <w:szCs w:val="28"/>
        </w:rPr>
        <w:t>Centroamérica</w:t>
      </w:r>
      <w:proofErr w:type="spellEnd"/>
      <w:r w:rsidRPr="006D3B57">
        <w:rPr>
          <w:bCs/>
          <w:sz w:val="28"/>
          <w:szCs w:val="28"/>
        </w:rPr>
        <w:t xml:space="preserve"> y </w:t>
      </w:r>
      <w:proofErr w:type="spellStart"/>
      <w:r w:rsidRPr="006D3B57">
        <w:rPr>
          <w:bCs/>
          <w:sz w:val="28"/>
          <w:szCs w:val="28"/>
        </w:rPr>
        <w:t>Norteamérica</w:t>
      </w:r>
      <w:proofErr w:type="spellEnd"/>
      <w:r w:rsidRPr="006D3B57">
        <w:rPr>
          <w:bCs/>
          <w:sz w:val="28"/>
          <w:szCs w:val="28"/>
        </w:rPr>
        <w:t xml:space="preserve"> (RJM-CANA)</w:t>
      </w:r>
      <w:r>
        <w:rPr>
          <w:bCs/>
          <w:sz w:val="28"/>
          <w:szCs w:val="28"/>
        </w:rPr>
        <w:t>, September 6, 2022 [presented virtually].</w:t>
      </w:r>
    </w:p>
    <w:p w14:paraId="59F2D2AC" w14:textId="77777777" w:rsidR="006D3B57" w:rsidRDefault="006D3B57">
      <w:pPr>
        <w:rPr>
          <w:bCs/>
          <w:sz w:val="28"/>
          <w:szCs w:val="28"/>
        </w:rPr>
      </w:pPr>
    </w:p>
    <w:p w14:paraId="33A1A031" w14:textId="4AFA1D6A" w:rsidR="006D3B57" w:rsidRDefault="00427DE6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Amanda. </w:t>
      </w:r>
      <w:r w:rsidRPr="00B80F75">
        <w:rPr>
          <w:bCs/>
          <w:i/>
          <w:iCs/>
          <w:sz w:val="28"/>
          <w:szCs w:val="28"/>
        </w:rPr>
        <w:t xml:space="preserve">El </w:t>
      </w:r>
      <w:proofErr w:type="spellStart"/>
      <w:r w:rsidRPr="00B80F75">
        <w:rPr>
          <w:bCs/>
          <w:i/>
          <w:iCs/>
          <w:sz w:val="28"/>
          <w:szCs w:val="28"/>
        </w:rPr>
        <w:t>embarazo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en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los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centros</w:t>
      </w:r>
      <w:proofErr w:type="spellEnd"/>
      <w:r w:rsidRPr="00B80F75">
        <w:rPr>
          <w:bCs/>
          <w:i/>
          <w:iCs/>
          <w:sz w:val="28"/>
          <w:szCs w:val="28"/>
        </w:rPr>
        <w:t xml:space="preserve"> de </w:t>
      </w:r>
      <w:proofErr w:type="spellStart"/>
      <w:r w:rsidRPr="00B80F75">
        <w:rPr>
          <w:bCs/>
          <w:i/>
          <w:iCs/>
          <w:sz w:val="28"/>
          <w:szCs w:val="28"/>
        </w:rPr>
        <w:t>detención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migratorios</w:t>
      </w:r>
      <w:proofErr w:type="spellEnd"/>
      <w:r w:rsidRPr="00B80F75">
        <w:rPr>
          <w:bCs/>
          <w:i/>
          <w:iCs/>
          <w:sz w:val="28"/>
          <w:szCs w:val="28"/>
        </w:rPr>
        <w:t xml:space="preserve"> de </w:t>
      </w:r>
      <w:proofErr w:type="spellStart"/>
      <w:r w:rsidRPr="00B80F75">
        <w:rPr>
          <w:bCs/>
          <w:i/>
          <w:iCs/>
          <w:sz w:val="28"/>
          <w:szCs w:val="28"/>
        </w:rPr>
        <w:t>los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Estados</w:t>
      </w:r>
      <w:proofErr w:type="spellEnd"/>
      <w:r w:rsidRPr="00B80F75">
        <w:rPr>
          <w:bCs/>
          <w:i/>
          <w:iCs/>
          <w:sz w:val="28"/>
          <w:szCs w:val="28"/>
        </w:rPr>
        <w:t xml:space="preserve"> Unidos: La </w:t>
      </w:r>
      <w:proofErr w:type="spellStart"/>
      <w:r w:rsidRPr="00B80F75">
        <w:rPr>
          <w:bCs/>
          <w:i/>
          <w:iCs/>
          <w:sz w:val="28"/>
          <w:szCs w:val="28"/>
        </w:rPr>
        <w:t>necropolítica</w:t>
      </w:r>
      <w:proofErr w:type="spellEnd"/>
      <w:r w:rsidRPr="00B80F75">
        <w:rPr>
          <w:bCs/>
          <w:i/>
          <w:iCs/>
          <w:sz w:val="28"/>
          <w:szCs w:val="28"/>
        </w:rPr>
        <w:t xml:space="preserve"> de </w:t>
      </w:r>
      <w:proofErr w:type="spellStart"/>
      <w:r w:rsidRPr="00B80F75">
        <w:rPr>
          <w:bCs/>
          <w:i/>
          <w:iCs/>
          <w:sz w:val="28"/>
          <w:szCs w:val="28"/>
        </w:rPr>
        <w:t>genero</w:t>
      </w:r>
      <w:proofErr w:type="spellEnd"/>
      <w:r w:rsidRPr="00B80F75">
        <w:rPr>
          <w:bCs/>
          <w:i/>
          <w:iCs/>
          <w:sz w:val="28"/>
          <w:szCs w:val="28"/>
        </w:rPr>
        <w:t xml:space="preserve"> de la </w:t>
      </w:r>
      <w:proofErr w:type="spellStart"/>
      <w:r w:rsidRPr="00B80F75">
        <w:rPr>
          <w:bCs/>
          <w:i/>
          <w:iCs/>
          <w:sz w:val="28"/>
          <w:szCs w:val="28"/>
        </w:rPr>
        <w:t>opresión</w:t>
      </w:r>
      <w:proofErr w:type="spellEnd"/>
      <w:r w:rsidRPr="00B80F75">
        <w:rPr>
          <w:bCs/>
          <w:i/>
          <w:iCs/>
          <w:sz w:val="28"/>
          <w:szCs w:val="28"/>
        </w:rPr>
        <w:t xml:space="preserve"> </w:t>
      </w:r>
      <w:proofErr w:type="spellStart"/>
      <w:r w:rsidRPr="00B80F75">
        <w:rPr>
          <w:bCs/>
          <w:i/>
          <w:iCs/>
          <w:sz w:val="28"/>
          <w:szCs w:val="28"/>
        </w:rPr>
        <w:t>reproductiva</w:t>
      </w:r>
      <w:proofErr w:type="spellEnd"/>
      <w:r w:rsidRPr="00B80F75">
        <w:rPr>
          <w:bCs/>
          <w:i/>
          <w:iCs/>
          <w:sz w:val="28"/>
          <w:szCs w:val="28"/>
        </w:rPr>
        <w:t xml:space="preserve">. </w:t>
      </w:r>
      <w:proofErr w:type="spellStart"/>
      <w:r w:rsidRPr="00427DE6">
        <w:rPr>
          <w:bCs/>
          <w:sz w:val="28"/>
          <w:szCs w:val="28"/>
        </w:rPr>
        <w:t>Seminario</w:t>
      </w:r>
      <w:proofErr w:type="spellEnd"/>
      <w:r w:rsidRPr="00427DE6">
        <w:rPr>
          <w:bCs/>
          <w:sz w:val="28"/>
          <w:szCs w:val="28"/>
        </w:rPr>
        <w:t xml:space="preserve"> </w:t>
      </w:r>
      <w:proofErr w:type="spellStart"/>
      <w:r w:rsidRPr="00427DE6">
        <w:rPr>
          <w:bCs/>
          <w:sz w:val="28"/>
          <w:szCs w:val="28"/>
        </w:rPr>
        <w:t>Estudios</w:t>
      </w:r>
      <w:proofErr w:type="spellEnd"/>
      <w:r w:rsidRPr="00427DE6">
        <w:rPr>
          <w:bCs/>
          <w:sz w:val="28"/>
          <w:szCs w:val="28"/>
        </w:rPr>
        <w:t xml:space="preserve"> </w:t>
      </w:r>
      <w:proofErr w:type="spellStart"/>
      <w:r w:rsidRPr="00427DE6">
        <w:rPr>
          <w:bCs/>
          <w:sz w:val="28"/>
          <w:szCs w:val="28"/>
        </w:rPr>
        <w:t>Críticos</w:t>
      </w:r>
      <w:proofErr w:type="spellEnd"/>
      <w:r w:rsidRPr="00427DE6">
        <w:rPr>
          <w:bCs/>
          <w:sz w:val="28"/>
          <w:szCs w:val="28"/>
        </w:rPr>
        <w:t xml:space="preserve"> del Derecho y </w:t>
      </w:r>
      <w:proofErr w:type="spellStart"/>
      <w:r w:rsidRPr="00427DE6">
        <w:rPr>
          <w:bCs/>
          <w:sz w:val="28"/>
          <w:szCs w:val="28"/>
        </w:rPr>
        <w:t>Migraciones</w:t>
      </w:r>
      <w:proofErr w:type="spellEnd"/>
      <w:r>
        <w:rPr>
          <w:bCs/>
          <w:sz w:val="28"/>
          <w:szCs w:val="28"/>
        </w:rPr>
        <w:t xml:space="preserve">, Universidad Nacional </w:t>
      </w:r>
      <w:proofErr w:type="spellStart"/>
      <w:r>
        <w:rPr>
          <w:bCs/>
          <w:sz w:val="28"/>
          <w:szCs w:val="28"/>
        </w:rPr>
        <w:t>Aut</w:t>
      </w:r>
      <w:r w:rsidR="00AB75E3">
        <w:rPr>
          <w:bCs/>
          <w:sz w:val="28"/>
          <w:szCs w:val="28"/>
        </w:rPr>
        <w:t>ó</w:t>
      </w:r>
      <w:r>
        <w:rPr>
          <w:bCs/>
          <w:sz w:val="28"/>
          <w:szCs w:val="28"/>
        </w:rPr>
        <w:t>noma</w:t>
      </w:r>
      <w:proofErr w:type="spellEnd"/>
      <w:r>
        <w:rPr>
          <w:bCs/>
          <w:sz w:val="28"/>
          <w:szCs w:val="28"/>
        </w:rPr>
        <w:t xml:space="preserve"> de México, May 26, 2022, Mexico City, Mexico [presented virtually].</w:t>
      </w:r>
    </w:p>
    <w:p w14:paraId="1699F0B1" w14:textId="77777777" w:rsidR="00427DE6" w:rsidRDefault="00427DE6">
      <w:pPr>
        <w:rPr>
          <w:b/>
          <w:sz w:val="28"/>
          <w:szCs w:val="28"/>
        </w:rPr>
      </w:pPr>
    </w:p>
    <w:p w14:paraId="484DB716" w14:textId="52F831C3" w:rsidR="002665DE" w:rsidRDefault="002665DE">
      <w:pPr>
        <w:rPr>
          <w:b/>
          <w:sz w:val="28"/>
          <w:szCs w:val="28"/>
        </w:rPr>
      </w:pPr>
      <w:r>
        <w:rPr>
          <w:b/>
          <w:sz w:val="28"/>
          <w:szCs w:val="28"/>
        </w:rPr>
        <w:t>POSTER PRESENTATIONS</w:t>
      </w:r>
    </w:p>
    <w:p w14:paraId="06373F91" w14:textId="77777777" w:rsidR="002665DE" w:rsidRDefault="002665DE">
      <w:pPr>
        <w:rPr>
          <w:b/>
          <w:sz w:val="28"/>
          <w:szCs w:val="28"/>
        </w:rPr>
      </w:pPr>
    </w:p>
    <w:p w14:paraId="41A635FE" w14:textId="3DE1E5E3" w:rsidR="002665DE" w:rsidRDefault="00282EEB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Amanda. </w:t>
      </w:r>
      <w:r w:rsidRPr="00282EEB">
        <w:rPr>
          <w:bCs/>
          <w:i/>
          <w:iCs/>
          <w:sz w:val="28"/>
          <w:szCs w:val="28"/>
        </w:rPr>
        <w:t>Pregnancy in United States Immigration Detention: Listening to Migrant Women’s Stories.</w:t>
      </w:r>
      <w:r>
        <w:rPr>
          <w:bCs/>
          <w:sz w:val="28"/>
          <w:szCs w:val="28"/>
        </w:rPr>
        <w:t xml:space="preserve"> Western Institute of Nursing Conference, April 9, 202</w:t>
      </w:r>
      <w:r w:rsidR="00B80F75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, Portland, Oregon.</w:t>
      </w:r>
    </w:p>
    <w:p w14:paraId="21C93A59" w14:textId="3FD02852" w:rsidR="00282EEB" w:rsidRDefault="00282EEB">
      <w:pPr>
        <w:rPr>
          <w:bCs/>
          <w:sz w:val="28"/>
          <w:szCs w:val="28"/>
        </w:rPr>
      </w:pPr>
    </w:p>
    <w:p w14:paraId="2FA7B046" w14:textId="126EE1E3" w:rsidR="00282EEB" w:rsidRPr="00282EEB" w:rsidRDefault="00282EEB">
      <w:p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Heffernan, Amanda. </w:t>
      </w:r>
      <w:r w:rsidRPr="00282EEB">
        <w:rPr>
          <w:bCs/>
          <w:i/>
          <w:iCs/>
          <w:sz w:val="28"/>
          <w:szCs w:val="28"/>
        </w:rPr>
        <w:t>Pregnancy in United States Immigration Detention: Listening to Migrant Women’s Stories.</w:t>
      </w:r>
      <w:r>
        <w:rPr>
          <w:bCs/>
          <w:sz w:val="28"/>
          <w:szCs w:val="28"/>
        </w:rPr>
        <w:t xml:space="preserve"> American College of Nurse-Midwives 67</w:t>
      </w:r>
      <w:r w:rsidRPr="00282EEB">
        <w:rPr>
          <w:bCs/>
          <w:sz w:val="28"/>
          <w:szCs w:val="28"/>
          <w:vertAlign w:val="superscript"/>
        </w:rPr>
        <w:t>th</w:t>
      </w:r>
      <w:r>
        <w:rPr>
          <w:bCs/>
          <w:sz w:val="28"/>
          <w:szCs w:val="28"/>
        </w:rPr>
        <w:t xml:space="preserve"> Annual Meeting, May 23-34, 2022, Chicago, Illinois [presented virtually].</w:t>
      </w:r>
    </w:p>
    <w:p w14:paraId="5537DCDD" w14:textId="77777777" w:rsidR="002665DE" w:rsidRDefault="002665DE">
      <w:pPr>
        <w:rPr>
          <w:b/>
          <w:sz w:val="28"/>
          <w:szCs w:val="28"/>
        </w:rPr>
      </w:pPr>
    </w:p>
    <w:p w14:paraId="5019E08A" w14:textId="20721FBA" w:rsidR="005367E5" w:rsidRDefault="00F43CF5">
      <w:pPr>
        <w:rPr>
          <w:b/>
          <w:sz w:val="28"/>
          <w:szCs w:val="28"/>
        </w:rPr>
      </w:pPr>
      <w:r>
        <w:rPr>
          <w:b/>
          <w:sz w:val="28"/>
          <w:szCs w:val="28"/>
        </w:rPr>
        <w:t>PUBLIC SCHOLARSHIP</w:t>
      </w:r>
    </w:p>
    <w:p w14:paraId="2ED7E85F" w14:textId="77777777" w:rsidR="008A0D06" w:rsidRDefault="008A0D06" w:rsidP="001965E4">
      <w:pPr>
        <w:rPr>
          <w:bCs/>
          <w:sz w:val="28"/>
          <w:szCs w:val="28"/>
        </w:rPr>
      </w:pPr>
    </w:p>
    <w:p w14:paraId="1C67F873" w14:textId="24F739D0" w:rsidR="001965E4" w:rsidRPr="0013365A" w:rsidRDefault="001965E4" w:rsidP="001965E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Heffernan, A. (2021, July 28). </w:t>
      </w:r>
      <w:r w:rsidRPr="0013365A">
        <w:rPr>
          <w:bCs/>
          <w:sz w:val="28"/>
          <w:szCs w:val="28"/>
        </w:rPr>
        <w:t>Biden Says the US Will No Longer Detain Pregnant Migrants. Don't Be Fooled.</w:t>
      </w:r>
      <w:r>
        <w:rPr>
          <w:bCs/>
          <w:sz w:val="28"/>
          <w:szCs w:val="28"/>
        </w:rPr>
        <w:t xml:space="preserve"> Rewire News Group. </w:t>
      </w:r>
      <w:r w:rsidRPr="0013365A">
        <w:rPr>
          <w:bCs/>
          <w:sz w:val="28"/>
          <w:szCs w:val="28"/>
        </w:rPr>
        <w:t>https://rewirenewsgroup.com/article/2021/07/28/dont-be-fooled-by-bidens-policy-shift-for-pregnant-migrants/</w:t>
      </w:r>
    </w:p>
    <w:p w14:paraId="017CF402" w14:textId="77777777" w:rsidR="001965E4" w:rsidRDefault="001965E4">
      <w:pPr>
        <w:rPr>
          <w:bCs/>
          <w:sz w:val="28"/>
          <w:szCs w:val="28"/>
        </w:rPr>
      </w:pPr>
    </w:p>
    <w:p w14:paraId="75CF5CEB" w14:textId="5BB31D6E" w:rsidR="00F43CF5" w:rsidRDefault="00F43CF5">
      <w:pPr>
        <w:rPr>
          <w:bCs/>
          <w:i/>
          <w:iCs/>
          <w:sz w:val="28"/>
          <w:szCs w:val="28"/>
        </w:rPr>
      </w:pPr>
      <w:r>
        <w:rPr>
          <w:bCs/>
          <w:sz w:val="28"/>
          <w:szCs w:val="28"/>
        </w:rPr>
        <w:t xml:space="preserve">Heffernan, A. (2020, May 30). </w:t>
      </w:r>
      <w:r w:rsidRPr="00F43CF5">
        <w:rPr>
          <w:bCs/>
          <w:sz w:val="28"/>
          <w:szCs w:val="28"/>
        </w:rPr>
        <w:t>COVID-19 is adding to existing di</w:t>
      </w:r>
      <w:r>
        <w:rPr>
          <w:bCs/>
          <w:sz w:val="28"/>
          <w:szCs w:val="28"/>
        </w:rPr>
        <w:t>s</w:t>
      </w:r>
      <w:r w:rsidRPr="00F43CF5">
        <w:rPr>
          <w:bCs/>
          <w:sz w:val="28"/>
          <w:szCs w:val="28"/>
        </w:rPr>
        <w:t>asters brewing in detention facilities</w:t>
      </w:r>
      <w:r>
        <w:rPr>
          <w:bCs/>
          <w:sz w:val="28"/>
          <w:szCs w:val="28"/>
        </w:rPr>
        <w:t xml:space="preserve">. </w:t>
      </w:r>
      <w:r w:rsidRPr="00F43CF5">
        <w:rPr>
          <w:bCs/>
          <w:i/>
          <w:iCs/>
          <w:sz w:val="28"/>
          <w:szCs w:val="28"/>
        </w:rPr>
        <w:t>Tucson Daily Star.</w:t>
      </w:r>
      <w:r w:rsidRPr="00F43CF5">
        <w:t xml:space="preserve"> </w:t>
      </w:r>
      <w:hyperlink r:id="rId8" w:history="1">
        <w:r w:rsidR="0013365A" w:rsidRPr="00CD6764">
          <w:rPr>
            <w:rStyle w:val="Hyperlink"/>
            <w:bCs/>
            <w:i/>
            <w:iCs/>
            <w:sz w:val="28"/>
            <w:szCs w:val="28"/>
          </w:rPr>
          <w:t>https://tucson.com/opinion/local/amanda-heffernan-covid-19-is-adding-to-existing-diasters-brewing-in-detention-facilities/article_807155d6-fd0c-5efc-83b1-44f056845525.html</w:t>
        </w:r>
      </w:hyperlink>
    </w:p>
    <w:p w14:paraId="5CF3E283" w14:textId="77777777" w:rsidR="00F43CF5" w:rsidRDefault="00F43CF5">
      <w:pPr>
        <w:rPr>
          <w:b/>
          <w:sz w:val="28"/>
          <w:szCs w:val="28"/>
        </w:rPr>
      </w:pPr>
    </w:p>
    <w:p w14:paraId="7EE3ADC5" w14:textId="4BCE11C5" w:rsidR="00CC21F3" w:rsidRPr="00CC21F3" w:rsidRDefault="00CC21F3">
      <w:pPr>
        <w:rPr>
          <w:b/>
          <w:sz w:val="28"/>
          <w:szCs w:val="28"/>
        </w:rPr>
      </w:pPr>
      <w:r w:rsidRPr="00CC21F3">
        <w:rPr>
          <w:b/>
          <w:sz w:val="28"/>
          <w:szCs w:val="28"/>
        </w:rPr>
        <w:t>CURRENT PROFESSIONAL ORGANZATION AND ACTIVITIES</w:t>
      </w:r>
    </w:p>
    <w:p w14:paraId="4C5FEDF4" w14:textId="5C3B3A49" w:rsidR="00816823" w:rsidRDefault="00CC21F3">
      <w:pPr>
        <w:rPr>
          <w:sz w:val="28"/>
          <w:szCs w:val="28"/>
        </w:rPr>
      </w:pPr>
      <w:r w:rsidRPr="00CC21F3">
        <w:rPr>
          <w:sz w:val="28"/>
          <w:szCs w:val="28"/>
        </w:rPr>
        <w:t>American College of Nurse-Midwives, member</w:t>
      </w:r>
    </w:p>
    <w:p w14:paraId="6737EEB7" w14:textId="67CDC768" w:rsidR="00AD2CBF" w:rsidRDefault="00AD2CBF">
      <w:pPr>
        <w:rPr>
          <w:sz w:val="28"/>
          <w:szCs w:val="28"/>
        </w:rPr>
      </w:pPr>
    </w:p>
    <w:p w14:paraId="5C67D452" w14:textId="08BF7F55" w:rsidR="00AD2CBF" w:rsidRPr="00AD2CBF" w:rsidRDefault="00AD2CBF">
      <w:pPr>
        <w:rPr>
          <w:b/>
          <w:bCs/>
          <w:sz w:val="28"/>
          <w:szCs w:val="28"/>
        </w:rPr>
      </w:pPr>
      <w:r w:rsidRPr="00AD2CBF">
        <w:rPr>
          <w:b/>
          <w:bCs/>
          <w:sz w:val="28"/>
          <w:szCs w:val="28"/>
        </w:rPr>
        <w:t>COMMUNITY ENGAGEMENT</w:t>
      </w:r>
    </w:p>
    <w:p w14:paraId="2E823023" w14:textId="1DE09068" w:rsidR="001965E4" w:rsidRDefault="001965E4">
      <w:pPr>
        <w:rPr>
          <w:sz w:val="28"/>
          <w:szCs w:val="28"/>
        </w:rPr>
      </w:pPr>
      <w:r>
        <w:rPr>
          <w:sz w:val="28"/>
          <w:szCs w:val="28"/>
        </w:rPr>
        <w:t>Board member, Open Arms Perinatal Services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2022-</w:t>
      </w:r>
      <w:r w:rsidR="002840DE">
        <w:rPr>
          <w:sz w:val="28"/>
          <w:szCs w:val="28"/>
        </w:rPr>
        <w:t>2023</w:t>
      </w:r>
    </w:p>
    <w:p w14:paraId="0B36A268" w14:textId="4A011672" w:rsidR="001965E4" w:rsidRDefault="001965E4">
      <w:pPr>
        <w:rPr>
          <w:sz w:val="28"/>
          <w:szCs w:val="28"/>
        </w:rPr>
      </w:pPr>
    </w:p>
    <w:p w14:paraId="26C6E2C4" w14:textId="11DEB48C" w:rsidR="001965E4" w:rsidRDefault="001965E4">
      <w:pPr>
        <w:rPr>
          <w:sz w:val="28"/>
          <w:szCs w:val="28"/>
        </w:rPr>
      </w:pPr>
      <w:r>
        <w:rPr>
          <w:sz w:val="28"/>
          <w:szCs w:val="28"/>
        </w:rPr>
        <w:t xml:space="preserve">Member, Coalition of Anti-Racist Whites Seattle, </w:t>
      </w:r>
      <w:r w:rsidR="006D3B57">
        <w:rPr>
          <w:sz w:val="28"/>
          <w:szCs w:val="28"/>
        </w:rPr>
        <w:t>M</w:t>
      </w:r>
      <w:r>
        <w:rPr>
          <w:sz w:val="28"/>
          <w:szCs w:val="28"/>
        </w:rPr>
        <w:t>igrant Solidarity Committee</w:t>
      </w:r>
    </w:p>
    <w:p w14:paraId="62C388BE" w14:textId="24361513" w:rsidR="001965E4" w:rsidRDefault="001965E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2021-present</w:t>
      </w:r>
    </w:p>
    <w:p w14:paraId="0F969C29" w14:textId="77777777" w:rsidR="001965E4" w:rsidRDefault="001965E4">
      <w:pPr>
        <w:rPr>
          <w:sz w:val="28"/>
          <w:szCs w:val="28"/>
        </w:rPr>
      </w:pPr>
    </w:p>
    <w:p w14:paraId="35848D10" w14:textId="1172D6A1" w:rsidR="00AD2CBF" w:rsidRPr="00CC21F3" w:rsidRDefault="001965E4">
      <w:pPr>
        <w:rPr>
          <w:sz w:val="28"/>
          <w:szCs w:val="28"/>
        </w:rPr>
      </w:pPr>
      <w:r>
        <w:rPr>
          <w:sz w:val="28"/>
          <w:szCs w:val="28"/>
        </w:rPr>
        <w:t xml:space="preserve">Member, </w:t>
      </w:r>
      <w:r w:rsidR="00AD2CBF">
        <w:rPr>
          <w:sz w:val="28"/>
          <w:szCs w:val="28"/>
        </w:rPr>
        <w:t>Tucson Showing Up for Racial Justice (SURJ)</w:t>
      </w:r>
      <w:r w:rsidR="00AD2CBF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D2CBF">
        <w:rPr>
          <w:sz w:val="28"/>
          <w:szCs w:val="28"/>
        </w:rPr>
        <w:t>2018-2021</w:t>
      </w:r>
    </w:p>
    <w:sectPr w:rsidR="00AD2CBF" w:rsidRPr="00CC21F3" w:rsidSect="00F00A85">
      <w:headerReference w:type="even" r:id="rId9"/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54B8FE" w14:textId="77777777" w:rsidR="00260A66" w:rsidRDefault="00260A66" w:rsidP="00186D8F">
      <w:r>
        <w:separator/>
      </w:r>
    </w:p>
  </w:endnote>
  <w:endnote w:type="continuationSeparator" w:id="0">
    <w:p w14:paraId="408BE580" w14:textId="77777777" w:rsidR="00260A66" w:rsidRDefault="00260A66" w:rsidP="00186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6FB59B" w14:textId="77777777" w:rsidR="00260A66" w:rsidRDefault="00260A66" w:rsidP="00186D8F">
      <w:r>
        <w:separator/>
      </w:r>
    </w:p>
  </w:footnote>
  <w:footnote w:type="continuationSeparator" w:id="0">
    <w:p w14:paraId="4BAFA226" w14:textId="77777777" w:rsidR="00260A66" w:rsidRDefault="00260A66" w:rsidP="00186D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C13C1" w14:textId="77777777" w:rsidR="00186D8F" w:rsidRDefault="00186D8F" w:rsidP="006178E3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FEBE90" w14:textId="77777777" w:rsidR="00186D8F" w:rsidRDefault="00186D8F" w:rsidP="00186D8F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2F7080" w14:textId="77777777" w:rsidR="00186D8F" w:rsidRDefault="00186D8F" w:rsidP="006178E3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B38CC">
      <w:rPr>
        <w:rStyle w:val="PageNumber"/>
        <w:noProof/>
      </w:rPr>
      <w:t>1</w:t>
    </w:r>
    <w:r>
      <w:rPr>
        <w:rStyle w:val="PageNumber"/>
      </w:rPr>
      <w:fldChar w:fldCharType="end"/>
    </w:r>
  </w:p>
  <w:p w14:paraId="04FBAFCD" w14:textId="77777777" w:rsidR="00186D8F" w:rsidRDefault="00186D8F" w:rsidP="00186D8F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D8F"/>
    <w:rsid w:val="00081778"/>
    <w:rsid w:val="000D53E1"/>
    <w:rsid w:val="000D78A4"/>
    <w:rsid w:val="001231CE"/>
    <w:rsid w:val="0012438B"/>
    <w:rsid w:val="0013365A"/>
    <w:rsid w:val="0016542E"/>
    <w:rsid w:val="00167DAB"/>
    <w:rsid w:val="0018372D"/>
    <w:rsid w:val="00184398"/>
    <w:rsid w:val="00186D8F"/>
    <w:rsid w:val="001965E4"/>
    <w:rsid w:val="001C66D5"/>
    <w:rsid w:val="00231DFD"/>
    <w:rsid w:val="00260A66"/>
    <w:rsid w:val="002665DE"/>
    <w:rsid w:val="00282EEB"/>
    <w:rsid w:val="002840DE"/>
    <w:rsid w:val="002A4E4E"/>
    <w:rsid w:val="002D0467"/>
    <w:rsid w:val="002E1CF3"/>
    <w:rsid w:val="0031184B"/>
    <w:rsid w:val="003562E8"/>
    <w:rsid w:val="003D3BBB"/>
    <w:rsid w:val="003D6A92"/>
    <w:rsid w:val="00427DE6"/>
    <w:rsid w:val="00447E29"/>
    <w:rsid w:val="004549A2"/>
    <w:rsid w:val="0047727C"/>
    <w:rsid w:val="00486094"/>
    <w:rsid w:val="005367E5"/>
    <w:rsid w:val="005E303D"/>
    <w:rsid w:val="00652EF1"/>
    <w:rsid w:val="0065682B"/>
    <w:rsid w:val="006C6524"/>
    <w:rsid w:val="006D3B57"/>
    <w:rsid w:val="00713B4A"/>
    <w:rsid w:val="00750F84"/>
    <w:rsid w:val="00757D8C"/>
    <w:rsid w:val="00766474"/>
    <w:rsid w:val="00775BF1"/>
    <w:rsid w:val="00816823"/>
    <w:rsid w:val="00827155"/>
    <w:rsid w:val="008A0D06"/>
    <w:rsid w:val="008B38CC"/>
    <w:rsid w:val="008C6F4D"/>
    <w:rsid w:val="008E67FC"/>
    <w:rsid w:val="00904453"/>
    <w:rsid w:val="009163EF"/>
    <w:rsid w:val="00922B03"/>
    <w:rsid w:val="009625B6"/>
    <w:rsid w:val="00974188"/>
    <w:rsid w:val="009B0CE6"/>
    <w:rsid w:val="009E0D2D"/>
    <w:rsid w:val="009F4D98"/>
    <w:rsid w:val="00A2038B"/>
    <w:rsid w:val="00A26E1B"/>
    <w:rsid w:val="00A72B28"/>
    <w:rsid w:val="00AB75E3"/>
    <w:rsid w:val="00AD2CBF"/>
    <w:rsid w:val="00B80F75"/>
    <w:rsid w:val="00C439CF"/>
    <w:rsid w:val="00CA542B"/>
    <w:rsid w:val="00CC21F3"/>
    <w:rsid w:val="00CD79DE"/>
    <w:rsid w:val="00D11623"/>
    <w:rsid w:val="00D12150"/>
    <w:rsid w:val="00D45287"/>
    <w:rsid w:val="00D60F9F"/>
    <w:rsid w:val="00D97E6B"/>
    <w:rsid w:val="00DD2E75"/>
    <w:rsid w:val="00DF5E28"/>
    <w:rsid w:val="00E06A47"/>
    <w:rsid w:val="00E345DE"/>
    <w:rsid w:val="00E52997"/>
    <w:rsid w:val="00E7658F"/>
    <w:rsid w:val="00E90CA4"/>
    <w:rsid w:val="00EE7E2E"/>
    <w:rsid w:val="00F00A85"/>
    <w:rsid w:val="00F43CF5"/>
    <w:rsid w:val="00F45CAF"/>
    <w:rsid w:val="00F76A8E"/>
    <w:rsid w:val="00FA59DB"/>
    <w:rsid w:val="00FB6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5DB63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6D8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6D8F"/>
  </w:style>
  <w:style w:type="character" w:styleId="PageNumber">
    <w:name w:val="page number"/>
    <w:basedOn w:val="DefaultParagraphFont"/>
    <w:uiPriority w:val="99"/>
    <w:semiHidden/>
    <w:unhideWhenUsed/>
    <w:rsid w:val="00186D8F"/>
  </w:style>
  <w:style w:type="character" w:styleId="Hyperlink">
    <w:name w:val="Hyperlink"/>
    <w:basedOn w:val="DefaultParagraphFont"/>
    <w:uiPriority w:val="99"/>
    <w:unhideWhenUsed/>
    <w:rsid w:val="000D53E1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8168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6823"/>
  </w:style>
  <w:style w:type="character" w:styleId="UnresolvedMention">
    <w:name w:val="Unresolved Mention"/>
    <w:basedOn w:val="DefaultParagraphFont"/>
    <w:uiPriority w:val="99"/>
    <w:rsid w:val="00974188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542E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542E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21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1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cson.com/opinion/local/amanda-heffernan-covid-19-is-adding-to-existing-diasters-brewing-in-detention-facilities/article_807155d6-fd0c-5efc-83b1-44f056845525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-org.libproxy.unm.edu/10.1177/109019812092118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3446589-4816-4642-8A2E-6346F33D6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5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Rita Newell Heffernan</dc:creator>
  <cp:keywords/>
  <dc:description/>
  <cp:lastModifiedBy>Amanda Heffernan</cp:lastModifiedBy>
  <cp:revision>31</cp:revision>
  <dcterms:created xsi:type="dcterms:W3CDTF">2019-12-31T03:19:00Z</dcterms:created>
  <dcterms:modified xsi:type="dcterms:W3CDTF">2024-08-13T01:40:00Z</dcterms:modified>
</cp:coreProperties>
</file>